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6CFF" w14:textId="77777777" w:rsidR="000A5749" w:rsidRPr="000A5749" w:rsidRDefault="000A5749" w:rsidP="000A5749">
      <w:pPr>
        <w:rPr>
          <w:rFonts w:eastAsia="Calibri"/>
          <w:b/>
          <w:sz w:val="24"/>
          <w:szCs w:val="24"/>
        </w:rPr>
      </w:pPr>
      <w:r w:rsidRPr="000A5749">
        <w:rPr>
          <w:rFonts w:eastAsia="Calibri"/>
          <w:b/>
          <w:sz w:val="24"/>
          <w:szCs w:val="24"/>
        </w:rPr>
        <w:t>TSDS – Superintendent Approval Form (S</w:t>
      </w:r>
      <w:r w:rsidR="003C50D0">
        <w:rPr>
          <w:rFonts w:eastAsia="Calibri"/>
          <w:b/>
          <w:sz w:val="24"/>
          <w:szCs w:val="24"/>
        </w:rPr>
        <w:t>O</w:t>
      </w:r>
      <w:r w:rsidR="003668B7">
        <w:rPr>
          <w:rFonts w:eastAsia="Calibri"/>
          <w:b/>
          <w:sz w:val="24"/>
          <w:szCs w:val="24"/>
        </w:rPr>
        <w:t>A</w:t>
      </w:r>
      <w:r w:rsidRPr="000A5749">
        <w:rPr>
          <w:rFonts w:eastAsia="Calibri"/>
          <w:b/>
          <w:sz w:val="24"/>
          <w:szCs w:val="24"/>
        </w:rPr>
        <w:t>) Process</w:t>
      </w:r>
    </w:p>
    <w:p w14:paraId="672A6659" w14:textId="77777777" w:rsidR="000A5749" w:rsidRPr="000A5749" w:rsidRDefault="000A5749" w:rsidP="000A5749">
      <w:pPr>
        <w:rPr>
          <w:rFonts w:eastAsia="Calibri"/>
          <w:b/>
          <w:sz w:val="24"/>
          <w:szCs w:val="24"/>
        </w:rPr>
      </w:pPr>
    </w:p>
    <w:p w14:paraId="06A9AD84" w14:textId="77777777" w:rsidR="000A5749" w:rsidRPr="000A5749" w:rsidRDefault="000A5749" w:rsidP="000A5749">
      <w:pPr>
        <w:rPr>
          <w:rFonts w:eastAsia="Calibri"/>
        </w:rPr>
      </w:pPr>
      <w:r w:rsidRPr="000A5749">
        <w:rPr>
          <w:rFonts w:eastAsia="Calibri"/>
        </w:rPr>
        <w:t xml:space="preserve">The Superintendent must approve all PEIMS submissions.  This is accomplished through the Superintendent </w:t>
      </w:r>
      <w:r w:rsidR="003668B7">
        <w:rPr>
          <w:rFonts w:eastAsia="Calibri"/>
        </w:rPr>
        <w:t>Statement of Approval</w:t>
      </w:r>
      <w:r w:rsidRPr="000A5749">
        <w:rPr>
          <w:rFonts w:eastAsia="Calibri"/>
        </w:rPr>
        <w:t xml:space="preserve"> (S</w:t>
      </w:r>
      <w:r w:rsidR="003668B7">
        <w:rPr>
          <w:rFonts w:eastAsia="Calibri"/>
        </w:rPr>
        <w:t>OA</w:t>
      </w:r>
      <w:r w:rsidRPr="000A5749">
        <w:rPr>
          <w:rFonts w:eastAsia="Calibri"/>
        </w:rPr>
        <w:t xml:space="preserve">) process.  The Superintendent may also request an extension for one of the PEIMS submissions.  All extensions must be approved by TEA. The district must have extenuating circumstances </w:t>
      </w:r>
      <w:proofErr w:type="gramStart"/>
      <w:r w:rsidRPr="000A5749">
        <w:rPr>
          <w:rFonts w:eastAsia="Calibri"/>
        </w:rPr>
        <w:t>in order to</w:t>
      </w:r>
      <w:proofErr w:type="gramEnd"/>
      <w:r w:rsidRPr="000A5749">
        <w:rPr>
          <w:rFonts w:eastAsia="Calibri"/>
        </w:rPr>
        <w:t xml:space="preserve"> receive an extension.</w:t>
      </w:r>
    </w:p>
    <w:p w14:paraId="0A37501D" w14:textId="77777777" w:rsidR="000A5749" w:rsidRPr="000A5749" w:rsidRDefault="000A5749" w:rsidP="000A5749">
      <w:pPr>
        <w:rPr>
          <w:rFonts w:eastAsia="Calibri"/>
        </w:rPr>
      </w:pPr>
    </w:p>
    <w:p w14:paraId="3BD9FA3D" w14:textId="77777777" w:rsidR="000A5749" w:rsidRPr="000A5749" w:rsidRDefault="000A5749" w:rsidP="00712460">
      <w:pPr>
        <w:numPr>
          <w:ilvl w:val="0"/>
          <w:numId w:val="1"/>
        </w:numPr>
      </w:pPr>
      <w:r w:rsidRPr="000A5749">
        <w:t xml:space="preserve">Log in to </w:t>
      </w:r>
      <w:r w:rsidRPr="000A5749">
        <w:rPr>
          <w:b/>
        </w:rPr>
        <w:t>TEAL</w:t>
      </w:r>
      <w:r w:rsidRPr="000A5749">
        <w:t xml:space="preserve"> and select </w:t>
      </w:r>
      <w:r w:rsidRPr="000A5749">
        <w:rPr>
          <w:b/>
        </w:rPr>
        <w:t>Texas Student Data System Portal</w:t>
      </w:r>
      <w:r w:rsidRPr="000A5749">
        <w:t>.</w:t>
      </w:r>
    </w:p>
    <w:p w14:paraId="3E678D3F" w14:textId="77777777" w:rsidR="000A5749" w:rsidRPr="000A5749" w:rsidRDefault="000A5749" w:rsidP="00712460">
      <w:pPr>
        <w:numPr>
          <w:ilvl w:val="0"/>
          <w:numId w:val="1"/>
        </w:numPr>
      </w:pPr>
      <w:r w:rsidRPr="000A5749">
        <w:t xml:space="preserve">On the Home screen select </w:t>
      </w:r>
      <w:r w:rsidRPr="000A5749">
        <w:rPr>
          <w:b/>
        </w:rPr>
        <w:t>Prepare/Finalize Data</w:t>
      </w:r>
      <w:r w:rsidRPr="000A5749">
        <w:t xml:space="preserve">.  </w:t>
      </w:r>
    </w:p>
    <w:p w14:paraId="5DAB6C7B" w14:textId="77777777" w:rsidR="000A5749" w:rsidRPr="000A5749" w:rsidRDefault="000A5749" w:rsidP="000A5749">
      <w:pPr>
        <w:ind w:left="720"/>
      </w:pPr>
    </w:p>
    <w:p w14:paraId="033EA179" w14:textId="77777777" w:rsidR="000A5749" w:rsidRPr="000A5749" w:rsidRDefault="00B63FB9" w:rsidP="000A5749">
      <w:pPr>
        <w:ind w:left="720"/>
      </w:pPr>
      <w:r w:rsidRPr="000A574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57E0E4" wp14:editId="07777777">
                <wp:simplePos x="0" y="0"/>
                <wp:positionH relativeFrom="column">
                  <wp:posOffset>2155825</wp:posOffset>
                </wp:positionH>
                <wp:positionV relativeFrom="paragraph">
                  <wp:posOffset>1195705</wp:posOffset>
                </wp:positionV>
                <wp:extent cx="578485" cy="980440"/>
                <wp:effectExtent l="12700" t="14605" r="18415" b="14605"/>
                <wp:wrapNone/>
                <wp:docPr id="1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DC2F7" id="AutoShape 206" o:spid="_x0000_s1026" style="position:absolute;margin-left:169.75pt;margin-top:94.15pt;width:45.55pt;height:7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" filled="f" strokecolor="red" strokeweight="1.5pt"/>
            </w:pict>
          </mc:Fallback>
        </mc:AlternateContent>
      </w:r>
      <w:r w:rsidRPr="000A574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7A0A71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154305</wp:posOffset>
                </wp:positionV>
                <wp:extent cx="5829935" cy="2131695"/>
                <wp:effectExtent l="9525" t="11430" r="8890" b="9525"/>
                <wp:wrapNone/>
                <wp:docPr id="1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935" cy="2131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7F7BB" id="Rectangle 205" o:spid="_x0000_s1026" style="position:absolute;margin-left:-18pt;margin-top:12.15pt;width:459.05pt;height:16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" filled="f" strokecolor="#7f7f7f"/>
            </w:pict>
          </mc:Fallback>
        </mc:AlternateContent>
      </w:r>
      <w:r w:rsidRPr="000A5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5B618052" wp14:editId="07777777">
            <wp:simplePos x="0" y="0"/>
            <wp:positionH relativeFrom="column">
              <wp:align>center</wp:align>
            </wp:positionH>
            <wp:positionV relativeFrom="paragraph">
              <wp:posOffset>146050</wp:posOffset>
            </wp:positionV>
            <wp:extent cx="5720080" cy="2082800"/>
            <wp:effectExtent l="0" t="0" r="0" b="0"/>
            <wp:wrapTight wrapText="bothSides">
              <wp:wrapPolygon edited="0">
                <wp:start x="0" y="0"/>
                <wp:lineTo x="0" y="21337"/>
                <wp:lineTo x="21509" y="21337"/>
                <wp:lineTo x="21509" y="0"/>
                <wp:lineTo x="0" y="0"/>
              </wp:wrapPolygon>
            </wp:wrapTight>
            <wp:docPr id="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0A5749" w:rsidRPr="000A5749" w:rsidRDefault="000A5749" w:rsidP="000A5749">
      <w:pPr>
        <w:ind w:left="720"/>
      </w:pPr>
    </w:p>
    <w:p w14:paraId="6A05A809" w14:textId="77777777" w:rsidR="00823C9A" w:rsidRDefault="00823C9A" w:rsidP="00823C9A">
      <w:pPr>
        <w:ind w:left="720"/>
      </w:pPr>
    </w:p>
    <w:p w14:paraId="60B97EC2" w14:textId="77777777" w:rsidR="000A5749" w:rsidRPr="003C797C" w:rsidRDefault="000A5749" w:rsidP="00712460">
      <w:pPr>
        <w:numPr>
          <w:ilvl w:val="0"/>
          <w:numId w:val="1"/>
        </w:numPr>
        <w:rPr>
          <w:highlight w:val="yellow"/>
        </w:rPr>
      </w:pPr>
      <w:r w:rsidRPr="003C797C">
        <w:rPr>
          <w:highlight w:val="yellow"/>
        </w:rPr>
        <w:t>Verify the correct collection has been selected.</w:t>
      </w:r>
    </w:p>
    <w:p w14:paraId="5A39BBE3" w14:textId="77777777" w:rsidR="00823C9A" w:rsidRPr="000A5749" w:rsidRDefault="00823C9A" w:rsidP="00823C9A">
      <w:pPr>
        <w:ind w:left="720"/>
      </w:pPr>
    </w:p>
    <w:p w14:paraId="41C8F396" w14:textId="280BAEC2" w:rsidR="000A5749" w:rsidRPr="000A5749" w:rsidRDefault="00470AF7" w:rsidP="000A5749">
      <w:r>
        <w:rPr>
          <w:noProof/>
        </w:rPr>
        <w:drawing>
          <wp:anchor distT="0" distB="0" distL="114300" distR="114300" simplePos="0" relativeHeight="251664896" behindDoc="1" locked="0" layoutInCell="1" allowOverlap="1" wp14:anchorId="1A1F18CA" wp14:editId="1219DB95">
            <wp:simplePos x="0" y="0"/>
            <wp:positionH relativeFrom="column">
              <wp:posOffset>-295275</wp:posOffset>
            </wp:positionH>
            <wp:positionV relativeFrom="paragraph">
              <wp:posOffset>74295</wp:posOffset>
            </wp:positionV>
            <wp:extent cx="6327648" cy="1069848"/>
            <wp:effectExtent l="0" t="0" r="0" b="0"/>
            <wp:wrapNone/>
            <wp:docPr id="337572144" name="Picture 1" descr="A blue and white rectangular fram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572144" name="Picture 1" descr="A blue and white rectangular frame with white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F6D43" w14:textId="1CB6B35D" w:rsidR="000A5749" w:rsidRPr="000A5749" w:rsidRDefault="00B63FB9" w:rsidP="00823C9A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937560" wp14:editId="07777777">
                <wp:simplePos x="0" y="0"/>
                <wp:positionH relativeFrom="column">
                  <wp:posOffset>4657725</wp:posOffset>
                </wp:positionH>
                <wp:positionV relativeFrom="paragraph">
                  <wp:posOffset>423545</wp:posOffset>
                </wp:positionV>
                <wp:extent cx="450850" cy="554990"/>
                <wp:effectExtent l="85725" t="71120" r="25400" b="21590"/>
                <wp:wrapNone/>
                <wp:docPr id="1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0" cy="554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5E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1" o:spid="_x0000_s1026" type="#_x0000_t32" style="position:absolute;margin-left:366.75pt;margin-top:33.35pt;width:35.5pt;height:43.7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" strokecolor="#c0504d" strokeweight="3pt">
                <v:stroke endarrow="block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32EC1D" wp14:editId="1EF9801C">
                <wp:simplePos x="0" y="0"/>
                <wp:positionH relativeFrom="column">
                  <wp:posOffset>3926840</wp:posOffset>
                </wp:positionH>
                <wp:positionV relativeFrom="paragraph">
                  <wp:posOffset>953770</wp:posOffset>
                </wp:positionV>
                <wp:extent cx="2225675" cy="414020"/>
                <wp:effectExtent l="12065" t="10795" r="10160" b="13335"/>
                <wp:wrapNone/>
                <wp:docPr id="1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56265" w14:textId="7FA7C960" w:rsidR="00DC55D1" w:rsidRPr="00823C9A" w:rsidRDefault="00823C9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3C9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3C797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470AF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823C9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-20</w:t>
                            </w:r>
                            <w:r w:rsidR="00470AF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24 FALL</w:t>
                            </w:r>
                            <w:r w:rsidR="00390C5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2EC1D"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margin-left:309.2pt;margin-top:75.1pt;width:175.25pt;height:3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" strokecolor="#c00000">
                <v:textbox>
                  <w:txbxContent>
                    <w:p w14:paraId="76D56265" w14:textId="7FA7C960" w:rsidR="00DC55D1" w:rsidRPr="00823C9A" w:rsidRDefault="00823C9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3C9A">
                        <w:rPr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3C797C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470AF7"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823C9A">
                        <w:rPr>
                          <w:b/>
                          <w:color w:val="FF0000"/>
                          <w:sz w:val="28"/>
                          <w:szCs w:val="28"/>
                        </w:rPr>
                        <w:t>-20</w:t>
                      </w:r>
                      <w:r w:rsidR="00470AF7">
                        <w:rPr>
                          <w:b/>
                          <w:color w:val="FF0000"/>
                          <w:sz w:val="28"/>
                          <w:szCs w:val="28"/>
                        </w:rPr>
                        <w:t>24 FALL</w:t>
                      </w:r>
                      <w:r w:rsidR="00390C5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First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0A5749" w:rsidRDefault="000A5749" w:rsidP="000A5749">
      <w:pPr>
        <w:rPr>
          <w:rFonts w:eastAsia="Calibri"/>
          <w:b/>
          <w:sz w:val="24"/>
          <w:szCs w:val="24"/>
        </w:rPr>
      </w:pPr>
    </w:p>
    <w:p w14:paraId="0D0B940D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0E27B00A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60061E4C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44EAFD9C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4B94D5A5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3DEEC669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3656B9AB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45FB0818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049F31CB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53128261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62486C05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4101652C" w14:textId="77777777" w:rsidR="00823C9A" w:rsidRDefault="00823C9A" w:rsidP="000A5749">
      <w:pPr>
        <w:rPr>
          <w:rFonts w:eastAsia="Calibri"/>
          <w:b/>
          <w:sz w:val="24"/>
          <w:szCs w:val="24"/>
        </w:rPr>
      </w:pPr>
    </w:p>
    <w:p w14:paraId="4B99056E" w14:textId="77777777" w:rsidR="00823C9A" w:rsidRPr="000A5749" w:rsidRDefault="00823C9A" w:rsidP="000A5749">
      <w:pPr>
        <w:rPr>
          <w:rFonts w:eastAsia="Calibri"/>
          <w:b/>
          <w:sz w:val="24"/>
          <w:szCs w:val="24"/>
        </w:rPr>
      </w:pPr>
    </w:p>
    <w:p w14:paraId="033CE4EC" w14:textId="77777777" w:rsidR="000A5749" w:rsidRPr="000A5749" w:rsidRDefault="000A5749" w:rsidP="00712460">
      <w:pPr>
        <w:numPr>
          <w:ilvl w:val="0"/>
          <w:numId w:val="4"/>
        </w:numPr>
        <w:rPr>
          <w:rFonts w:eastAsia="Calibri"/>
          <w:b/>
          <w:sz w:val="24"/>
          <w:szCs w:val="24"/>
        </w:rPr>
      </w:pPr>
      <w:r w:rsidRPr="000A5749">
        <w:rPr>
          <w:rFonts w:eastAsia="Calibri"/>
        </w:rPr>
        <w:t xml:space="preserve">Verify the </w:t>
      </w:r>
      <w:r w:rsidRPr="000A5749">
        <w:rPr>
          <w:rFonts w:eastAsia="Calibri"/>
          <w:b/>
        </w:rPr>
        <w:t>LEA Collection Status</w:t>
      </w:r>
      <w:r w:rsidRPr="000A5749">
        <w:rPr>
          <w:rFonts w:eastAsia="Calibri"/>
        </w:rPr>
        <w:t xml:space="preserve"> is </w:t>
      </w:r>
      <w:r w:rsidRPr="000A5749">
        <w:rPr>
          <w:rFonts w:eastAsia="Calibri"/>
          <w:b/>
        </w:rPr>
        <w:t>LEA DATA ACCEPTED-ESC.</w:t>
      </w:r>
    </w:p>
    <w:p w14:paraId="1299C43A" w14:textId="77777777" w:rsidR="000A5749" w:rsidRPr="000A5749" w:rsidRDefault="000A5749" w:rsidP="000A5749">
      <w:pPr>
        <w:rPr>
          <w:rFonts w:eastAsia="Calibri"/>
          <w:b/>
        </w:rPr>
      </w:pPr>
    </w:p>
    <w:p w14:paraId="18503A46" w14:textId="77777777" w:rsidR="000A5749" w:rsidRPr="000A5749" w:rsidRDefault="00B63FB9" w:rsidP="000A5749">
      <w:pPr>
        <w:rPr>
          <w:rFonts w:eastAsia="Calibri"/>
          <w:b/>
          <w:sz w:val="24"/>
          <w:szCs w:val="24"/>
        </w:rPr>
      </w:pPr>
      <w:r w:rsidRPr="000A574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36EA8E" wp14:editId="07777777">
                <wp:simplePos x="0" y="0"/>
                <wp:positionH relativeFrom="column">
                  <wp:posOffset>1271270</wp:posOffset>
                </wp:positionH>
                <wp:positionV relativeFrom="paragraph">
                  <wp:posOffset>1745615</wp:posOffset>
                </wp:positionV>
                <wp:extent cx="1663700" cy="230505"/>
                <wp:effectExtent l="13970" t="12065" r="17780" b="14605"/>
                <wp:wrapNone/>
                <wp:docPr id="1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230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4E1F72" id="AutoShape 222" o:spid="_x0000_s1026" style="position:absolute;margin-left:100.1pt;margin-top:137.45pt;width:131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" filled="f" strokecolor="red" strokeweight="1.5pt"/>
            </w:pict>
          </mc:Fallback>
        </mc:AlternateContent>
      </w:r>
      <w:r w:rsidRPr="005632B8">
        <w:rPr>
          <w:noProof/>
        </w:rPr>
        <w:drawing>
          <wp:inline distT="0" distB="0" distL="0" distR="0" wp14:anchorId="7797807D" wp14:editId="07777777">
            <wp:extent cx="5943600" cy="1990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EF00" w14:textId="77777777" w:rsidR="000A5749" w:rsidRPr="000A5749" w:rsidRDefault="000A5749" w:rsidP="000A5749">
      <w:pPr>
        <w:rPr>
          <w:rFonts w:eastAsia="Calibri"/>
          <w:b/>
          <w:sz w:val="24"/>
          <w:szCs w:val="24"/>
        </w:rPr>
      </w:pPr>
    </w:p>
    <w:p w14:paraId="2B283363" w14:textId="77777777" w:rsidR="000A5749" w:rsidRDefault="000A5749" w:rsidP="00712460">
      <w:pPr>
        <w:numPr>
          <w:ilvl w:val="0"/>
          <w:numId w:val="4"/>
        </w:numPr>
        <w:rPr>
          <w:rFonts w:eastAsia="Calibri"/>
          <w:b/>
          <w:sz w:val="24"/>
          <w:szCs w:val="24"/>
        </w:rPr>
      </w:pPr>
      <w:r>
        <w:rPr>
          <w:rFonts w:eastAsia="Calibri"/>
        </w:rPr>
        <w:t>Click on the LEA DATA ACCEPTED-ESC link to view the Status History page.</w:t>
      </w:r>
    </w:p>
    <w:p w14:paraId="3461D779" w14:textId="77777777" w:rsidR="000A5749" w:rsidRDefault="000A5749" w:rsidP="000A5749">
      <w:pPr>
        <w:rPr>
          <w:rFonts w:eastAsia="Calibri"/>
          <w:b/>
          <w:sz w:val="24"/>
          <w:szCs w:val="24"/>
        </w:rPr>
      </w:pPr>
    </w:p>
    <w:p w14:paraId="525B3C4A" w14:textId="77777777" w:rsidR="000A5749" w:rsidRPr="000A5749" w:rsidRDefault="00B63FB9" w:rsidP="000A5749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EED135" wp14:editId="07777777">
                <wp:simplePos x="0" y="0"/>
                <wp:positionH relativeFrom="column">
                  <wp:posOffset>-4585970</wp:posOffset>
                </wp:positionH>
                <wp:positionV relativeFrom="paragraph">
                  <wp:posOffset>53340</wp:posOffset>
                </wp:positionV>
                <wp:extent cx="1138555" cy="176530"/>
                <wp:effectExtent l="14605" t="15240" r="18415" b="17780"/>
                <wp:wrapNone/>
                <wp:docPr id="1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17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D0936" id="AutoShape 226" o:spid="_x0000_s1026" style="position:absolute;margin-left:-361.1pt;margin-top:4.2pt;width:89.6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" filled="f" strokecolor="red" strokeweight="1.5pt"/>
            </w:pict>
          </mc:Fallback>
        </mc:AlternateContent>
      </w:r>
      <w:r w:rsidRPr="005632B8">
        <w:rPr>
          <w:noProof/>
        </w:rPr>
        <w:drawing>
          <wp:inline distT="0" distB="0" distL="0" distR="0" wp14:anchorId="78691381" wp14:editId="07777777">
            <wp:extent cx="5943600" cy="381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D8B6" w14:textId="77777777" w:rsidR="00FE63C8" w:rsidRDefault="00FE63C8" w:rsidP="00FE63C8">
      <w:pPr>
        <w:ind w:left="720"/>
        <w:rPr>
          <w:rFonts w:eastAsia="Calibri"/>
        </w:rPr>
      </w:pPr>
    </w:p>
    <w:p w14:paraId="0FB78278" w14:textId="77777777" w:rsidR="00933E2E" w:rsidRDefault="00933E2E" w:rsidP="00FE63C8">
      <w:pPr>
        <w:ind w:left="720"/>
        <w:rPr>
          <w:rFonts w:eastAsia="Calibri"/>
        </w:rPr>
      </w:pPr>
    </w:p>
    <w:p w14:paraId="1FC39945" w14:textId="77777777" w:rsidR="00FE63C8" w:rsidRDefault="00FE63C8" w:rsidP="00FE63C8">
      <w:pPr>
        <w:ind w:left="720"/>
        <w:rPr>
          <w:rFonts w:eastAsia="Calibri"/>
        </w:rPr>
      </w:pPr>
    </w:p>
    <w:p w14:paraId="74EF11B4" w14:textId="77777777" w:rsidR="00FE63C8" w:rsidRDefault="000A5749" w:rsidP="00712460">
      <w:pPr>
        <w:numPr>
          <w:ilvl w:val="0"/>
          <w:numId w:val="2"/>
        </w:numPr>
        <w:rPr>
          <w:rFonts w:eastAsia="Calibri"/>
        </w:rPr>
      </w:pPr>
      <w:r w:rsidRPr="000A5749">
        <w:rPr>
          <w:rFonts w:eastAsia="Calibri"/>
        </w:rPr>
        <w:t xml:space="preserve">This screen shows </w:t>
      </w:r>
      <w:r w:rsidR="00FE63C8">
        <w:rPr>
          <w:rFonts w:eastAsia="Calibri"/>
        </w:rPr>
        <w:t>the dates and different status changes on the submission as well as the user that updated the data.</w:t>
      </w:r>
    </w:p>
    <w:p w14:paraId="0562CB0E" w14:textId="77777777" w:rsidR="00933E2E" w:rsidRDefault="00933E2E" w:rsidP="00933E2E">
      <w:pPr>
        <w:rPr>
          <w:rFonts w:eastAsia="Calibri"/>
        </w:rPr>
      </w:pPr>
    </w:p>
    <w:p w14:paraId="34CE0A41" w14:textId="77777777" w:rsidR="00933E2E" w:rsidRDefault="00933E2E" w:rsidP="00933E2E">
      <w:pPr>
        <w:rPr>
          <w:rFonts w:eastAsia="Calibri"/>
        </w:rPr>
      </w:pPr>
    </w:p>
    <w:p w14:paraId="5C6A482F" w14:textId="77777777" w:rsidR="000A5749" w:rsidRDefault="00FE63C8" w:rsidP="00712460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Click </w:t>
      </w:r>
      <w:r w:rsidRPr="00FE63C8">
        <w:rPr>
          <w:rFonts w:eastAsia="Calibri"/>
          <w:b/>
        </w:rPr>
        <w:t>Prepare/Finalize Submission</w:t>
      </w:r>
      <w:r>
        <w:rPr>
          <w:rFonts w:eastAsia="Calibri"/>
        </w:rPr>
        <w:t>.</w:t>
      </w:r>
      <w:r w:rsidR="000A5749" w:rsidRPr="000A5749">
        <w:rPr>
          <w:rFonts w:eastAsia="Calibri"/>
        </w:rPr>
        <w:t xml:space="preserve"> </w:t>
      </w:r>
    </w:p>
    <w:p w14:paraId="62EBF3C5" w14:textId="77777777" w:rsidR="00A61717" w:rsidRDefault="00A61717" w:rsidP="00A61717">
      <w:pPr>
        <w:rPr>
          <w:rFonts w:eastAsia="Calibri"/>
        </w:rPr>
      </w:pPr>
    </w:p>
    <w:p w14:paraId="62A4BEF1" w14:textId="77777777" w:rsidR="00A61717" w:rsidRDefault="00B63FB9" w:rsidP="00A61717">
      <w:pPr>
        <w:rPr>
          <w:rFonts w:eastAsia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12251" wp14:editId="07777777">
                <wp:simplePos x="0" y="0"/>
                <wp:positionH relativeFrom="column">
                  <wp:posOffset>69215</wp:posOffset>
                </wp:positionH>
                <wp:positionV relativeFrom="paragraph">
                  <wp:posOffset>2560320</wp:posOffset>
                </wp:positionV>
                <wp:extent cx="1506855" cy="394970"/>
                <wp:effectExtent l="12065" t="17145" r="14605" b="16510"/>
                <wp:wrapNone/>
                <wp:docPr id="1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8DD7E" id="AutoShape 229" o:spid="_x0000_s1026" style="position:absolute;margin-left:5.45pt;margin-top:201.6pt;width:118.65pt;height:3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E30494" wp14:editId="07777777">
                <wp:simplePos x="0" y="0"/>
                <wp:positionH relativeFrom="column">
                  <wp:posOffset>3959860</wp:posOffset>
                </wp:positionH>
                <wp:positionV relativeFrom="paragraph">
                  <wp:posOffset>1749425</wp:posOffset>
                </wp:positionV>
                <wp:extent cx="438785" cy="188595"/>
                <wp:effectExtent l="16510" t="15875" r="11430" b="14605"/>
                <wp:wrapNone/>
                <wp:docPr id="1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F6914" id="AutoShape 231" o:spid="_x0000_s1026" style="position:absolute;margin-left:311.8pt;margin-top:137.75pt;width:34.5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B1D50" wp14:editId="07777777">
                <wp:simplePos x="0" y="0"/>
                <wp:positionH relativeFrom="column">
                  <wp:posOffset>301625</wp:posOffset>
                </wp:positionH>
                <wp:positionV relativeFrom="paragraph">
                  <wp:posOffset>628015</wp:posOffset>
                </wp:positionV>
                <wp:extent cx="1054735" cy="237490"/>
                <wp:effectExtent l="15875" t="18415" r="15240" b="10795"/>
                <wp:wrapNone/>
                <wp:docPr id="1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37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609C46" id="AutoShape 239" o:spid="_x0000_s1026" style="position:absolute;margin-left:23.75pt;margin-top:49.45pt;width:83.05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" filled="f" strokecolor="red" strokeweight="1.5pt"/>
            </w:pict>
          </mc:Fallback>
        </mc:AlternateContent>
      </w:r>
      <w:r w:rsidRPr="005632B8">
        <w:rPr>
          <w:noProof/>
        </w:rPr>
        <w:drawing>
          <wp:inline distT="0" distB="0" distL="0" distR="0" wp14:anchorId="070095FF" wp14:editId="07777777">
            <wp:extent cx="5038725" cy="441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8A12B" w14:textId="77777777" w:rsidR="00A61717" w:rsidRPr="000A5749" w:rsidRDefault="00A61717" w:rsidP="00A61717">
      <w:pPr>
        <w:rPr>
          <w:rFonts w:eastAsia="Calibri"/>
        </w:rPr>
      </w:pPr>
    </w:p>
    <w:p w14:paraId="0D1237F2" w14:textId="77777777" w:rsidR="000A5749" w:rsidRDefault="000A5749" w:rsidP="00712460">
      <w:pPr>
        <w:numPr>
          <w:ilvl w:val="0"/>
          <w:numId w:val="2"/>
        </w:numPr>
        <w:rPr>
          <w:rFonts w:eastAsia="Calibri"/>
        </w:rPr>
      </w:pPr>
      <w:r w:rsidRPr="000A5749">
        <w:rPr>
          <w:rFonts w:eastAsia="Calibri"/>
        </w:rPr>
        <w:t xml:space="preserve">In the </w:t>
      </w:r>
      <w:r w:rsidR="00A61717">
        <w:rPr>
          <w:rFonts w:eastAsia="Calibri"/>
          <w:b/>
        </w:rPr>
        <w:t>Error Report</w:t>
      </w:r>
      <w:r w:rsidRPr="000A5749">
        <w:rPr>
          <w:rFonts w:eastAsia="Calibri"/>
        </w:rPr>
        <w:t xml:space="preserve"> column</w:t>
      </w:r>
      <w:r w:rsidR="00A61717">
        <w:rPr>
          <w:rFonts w:eastAsia="Calibri"/>
        </w:rPr>
        <w:t xml:space="preserve">, click </w:t>
      </w:r>
      <w:r w:rsidR="00A61717" w:rsidRPr="00A61717">
        <w:rPr>
          <w:rFonts w:eastAsia="Calibri"/>
          <w:b/>
        </w:rPr>
        <w:t>View</w:t>
      </w:r>
      <w:r w:rsidR="00A61717">
        <w:rPr>
          <w:rFonts w:eastAsia="Calibri"/>
        </w:rPr>
        <w:t xml:space="preserve"> to view the error reports for each category.  </w:t>
      </w:r>
      <w:r w:rsidR="00A61717" w:rsidRPr="00A61717">
        <w:rPr>
          <w:rFonts w:eastAsia="Calibri"/>
        </w:rPr>
        <w:t xml:space="preserve">Reports can be printed or saved as </w:t>
      </w:r>
      <w:r w:rsidR="00A61717" w:rsidRPr="00A61717">
        <w:rPr>
          <w:rFonts w:eastAsia="Calibri"/>
          <w:b/>
        </w:rPr>
        <w:t>PDF</w:t>
      </w:r>
      <w:r w:rsidR="00A61717" w:rsidRPr="00A61717">
        <w:rPr>
          <w:rFonts w:eastAsia="Calibri"/>
        </w:rPr>
        <w:t xml:space="preserve"> or </w:t>
      </w:r>
      <w:r w:rsidR="00A61717" w:rsidRPr="00A61717">
        <w:rPr>
          <w:rFonts w:eastAsia="Calibri"/>
          <w:b/>
        </w:rPr>
        <w:t>XLS</w:t>
      </w:r>
      <w:r w:rsidRPr="000A5749">
        <w:rPr>
          <w:rFonts w:eastAsia="Calibri"/>
        </w:rPr>
        <w:t>.</w:t>
      </w:r>
    </w:p>
    <w:p w14:paraId="5CB57E92" w14:textId="77777777" w:rsidR="00A61717" w:rsidRDefault="00A61717" w:rsidP="00712460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Verify that the </w:t>
      </w:r>
      <w:r w:rsidRPr="00CC191B">
        <w:rPr>
          <w:rFonts w:eastAsia="Calibri"/>
          <w:b/>
        </w:rPr>
        <w:t>Total Fatal Errors</w:t>
      </w:r>
      <w:r>
        <w:rPr>
          <w:rFonts w:eastAsia="Calibri"/>
        </w:rPr>
        <w:t xml:space="preserve"> equals </w:t>
      </w:r>
      <w:r w:rsidRPr="00CC191B">
        <w:rPr>
          <w:rFonts w:eastAsia="Calibri"/>
          <w:b/>
        </w:rPr>
        <w:t>0</w:t>
      </w:r>
      <w:r>
        <w:rPr>
          <w:rFonts w:eastAsia="Calibri"/>
        </w:rPr>
        <w:t xml:space="preserve"> and that the </w:t>
      </w:r>
      <w:r w:rsidRPr="00CC191B">
        <w:rPr>
          <w:rFonts w:eastAsia="Calibri"/>
          <w:b/>
        </w:rPr>
        <w:t>Total Subcategory Promoted</w:t>
      </w:r>
      <w:r>
        <w:rPr>
          <w:rFonts w:eastAsia="Calibri"/>
        </w:rPr>
        <w:t xml:space="preserve"> and </w:t>
      </w:r>
      <w:r w:rsidRPr="00CC191B">
        <w:rPr>
          <w:rFonts w:eastAsia="Calibri"/>
          <w:b/>
        </w:rPr>
        <w:t>Total Subcategory Validated</w:t>
      </w:r>
      <w:r>
        <w:rPr>
          <w:rFonts w:eastAsia="Calibri"/>
        </w:rPr>
        <w:t xml:space="preserve"> are the same.</w:t>
      </w:r>
    </w:p>
    <w:p w14:paraId="2946DB82" w14:textId="77777777" w:rsidR="00E63A5F" w:rsidRDefault="00E63A5F" w:rsidP="00E63A5F">
      <w:pPr>
        <w:rPr>
          <w:rFonts w:eastAsia="Calibri"/>
        </w:rPr>
      </w:pPr>
    </w:p>
    <w:p w14:paraId="5997CC1D" w14:textId="77777777" w:rsidR="00E63A5F" w:rsidRPr="000A5749" w:rsidRDefault="00E63A5F" w:rsidP="00E63A5F">
      <w:pPr>
        <w:rPr>
          <w:rFonts w:eastAsia="Calibri"/>
        </w:rPr>
      </w:pPr>
    </w:p>
    <w:p w14:paraId="4D1B764E" w14:textId="77777777" w:rsidR="000A5749" w:rsidRDefault="00CC191B" w:rsidP="00712460">
      <w:pPr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 xml:space="preserve">Click </w:t>
      </w:r>
      <w:r w:rsidRPr="00CC191B">
        <w:rPr>
          <w:rFonts w:eastAsia="Calibri"/>
          <w:b/>
        </w:rPr>
        <w:t>Approve</w:t>
      </w:r>
      <w:r w:rsidR="008F1053">
        <w:rPr>
          <w:rFonts w:eastAsia="Calibri"/>
        </w:rPr>
        <w:t>. You will receive the SOA PDF Download.</w:t>
      </w:r>
    </w:p>
    <w:p w14:paraId="110FFD37" w14:textId="77777777" w:rsidR="00CC191B" w:rsidRDefault="00CC191B" w:rsidP="00CC191B">
      <w:pPr>
        <w:rPr>
          <w:rFonts w:eastAsia="Calibri"/>
        </w:rPr>
      </w:pPr>
    </w:p>
    <w:p w14:paraId="6B699379" w14:textId="77777777" w:rsidR="00CC191B" w:rsidRDefault="00CC191B" w:rsidP="00CC191B">
      <w:pPr>
        <w:rPr>
          <w:rFonts w:eastAsia="Calibri"/>
        </w:rPr>
      </w:pPr>
    </w:p>
    <w:p w14:paraId="57CAA394" w14:textId="77777777" w:rsidR="00CC191B" w:rsidRPr="000A5749" w:rsidRDefault="00B63FB9" w:rsidP="00CC191B">
      <w:pPr>
        <w:rPr>
          <w:rFonts w:eastAsia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AFCC5C" wp14:editId="07777777">
                <wp:simplePos x="0" y="0"/>
                <wp:positionH relativeFrom="column">
                  <wp:posOffset>106045</wp:posOffset>
                </wp:positionH>
                <wp:positionV relativeFrom="paragraph">
                  <wp:posOffset>4968240</wp:posOffset>
                </wp:positionV>
                <wp:extent cx="842010" cy="188595"/>
                <wp:effectExtent l="10795" t="15240" r="13970" b="15240"/>
                <wp:wrapNone/>
                <wp:docPr id="10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AE797" id="AutoShape 234" o:spid="_x0000_s1026" style="position:absolute;margin-left:8.35pt;margin-top:391.2pt;width:66.3pt;height:1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" filled="f" strokecolor="red" strokeweight="1.5pt"/>
            </w:pict>
          </mc:Fallback>
        </mc:AlternateContent>
      </w:r>
      <w:r w:rsidRPr="005632B8">
        <w:rPr>
          <w:noProof/>
        </w:rPr>
        <w:drawing>
          <wp:inline distT="0" distB="0" distL="0" distR="0" wp14:anchorId="5860B527" wp14:editId="07777777">
            <wp:extent cx="5943600" cy="5248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F23F" w14:textId="77777777" w:rsidR="00CC191B" w:rsidRDefault="00CC191B" w:rsidP="00CC191B">
      <w:pPr>
        <w:ind w:left="720"/>
        <w:rPr>
          <w:rFonts w:eastAsia="Calibri"/>
        </w:rPr>
      </w:pPr>
    </w:p>
    <w:p w14:paraId="1F72F646" w14:textId="77777777" w:rsidR="00CC191B" w:rsidRDefault="00CC191B" w:rsidP="00CC191B">
      <w:pPr>
        <w:ind w:left="720"/>
        <w:rPr>
          <w:rFonts w:eastAsia="Calibri"/>
        </w:rPr>
      </w:pPr>
    </w:p>
    <w:p w14:paraId="08CE6F91" w14:textId="77777777" w:rsidR="00CC191B" w:rsidRDefault="00CC191B" w:rsidP="00CC191B">
      <w:pPr>
        <w:ind w:left="720"/>
        <w:rPr>
          <w:rFonts w:eastAsia="Calibri"/>
        </w:rPr>
      </w:pPr>
    </w:p>
    <w:p w14:paraId="48442366" w14:textId="77777777" w:rsidR="000A5749" w:rsidRDefault="000A5749" w:rsidP="00712460">
      <w:pPr>
        <w:numPr>
          <w:ilvl w:val="0"/>
          <w:numId w:val="2"/>
        </w:numPr>
        <w:rPr>
          <w:rFonts w:eastAsia="Calibri"/>
        </w:rPr>
      </w:pPr>
      <w:r w:rsidRPr="000A5749">
        <w:rPr>
          <w:rFonts w:eastAsia="Calibri"/>
        </w:rPr>
        <w:t xml:space="preserve">Click </w:t>
      </w:r>
      <w:r w:rsidR="008F1053">
        <w:rPr>
          <w:rFonts w:eastAsia="Calibri"/>
          <w:b/>
        </w:rPr>
        <w:t xml:space="preserve">Confirm Approval </w:t>
      </w:r>
      <w:r w:rsidR="00CC191B" w:rsidRPr="003C50D0">
        <w:rPr>
          <w:rFonts w:eastAsia="Calibri"/>
        </w:rPr>
        <w:t>to continue or</w:t>
      </w:r>
      <w:r w:rsidR="00CC191B">
        <w:rPr>
          <w:rFonts w:eastAsia="Calibri"/>
          <w:b/>
        </w:rPr>
        <w:t xml:space="preserve"> </w:t>
      </w:r>
      <w:proofErr w:type="gramStart"/>
      <w:r w:rsidR="00CC191B">
        <w:rPr>
          <w:rFonts w:eastAsia="Calibri"/>
          <w:b/>
        </w:rPr>
        <w:t>Cancel</w:t>
      </w:r>
      <w:proofErr w:type="gramEnd"/>
      <w:r w:rsidR="00CC191B">
        <w:rPr>
          <w:rFonts w:eastAsia="Calibri"/>
          <w:b/>
        </w:rPr>
        <w:t xml:space="preserve"> </w:t>
      </w:r>
      <w:r w:rsidR="00CC191B" w:rsidRPr="003C50D0">
        <w:rPr>
          <w:rFonts w:eastAsia="Calibri"/>
        </w:rPr>
        <w:t>to cancel</w:t>
      </w:r>
      <w:r w:rsidR="003C50D0" w:rsidRPr="003C50D0">
        <w:rPr>
          <w:rFonts w:eastAsia="Calibri"/>
        </w:rPr>
        <w:t xml:space="preserve"> the process.</w:t>
      </w:r>
      <w:r w:rsidR="003C50D0">
        <w:rPr>
          <w:rFonts w:eastAsia="Calibri"/>
        </w:rPr>
        <w:t xml:space="preserve">  </w:t>
      </w:r>
    </w:p>
    <w:p w14:paraId="61CDCEAD" w14:textId="77777777" w:rsidR="006A7FB6" w:rsidRDefault="006A7FB6" w:rsidP="006A7FB6">
      <w:pPr>
        <w:rPr>
          <w:rFonts w:eastAsia="Calibri"/>
        </w:rPr>
      </w:pPr>
    </w:p>
    <w:p w14:paraId="6BB9E253" w14:textId="77777777" w:rsidR="006A7FB6" w:rsidRDefault="006A7FB6" w:rsidP="006A7FB6">
      <w:pPr>
        <w:rPr>
          <w:rFonts w:eastAsia="Calibri"/>
        </w:rPr>
      </w:pPr>
    </w:p>
    <w:p w14:paraId="6F99770A" w14:textId="77777777" w:rsidR="006A7FB6" w:rsidRPr="006A7FB6" w:rsidRDefault="006A7FB6" w:rsidP="006A7FB6">
      <w:pPr>
        <w:rPr>
          <w:rFonts w:eastAsia="Calibri"/>
          <w:color w:val="FF0000"/>
          <w:sz w:val="28"/>
          <w:szCs w:val="28"/>
        </w:rPr>
      </w:pPr>
      <w:r w:rsidRPr="006A7FB6">
        <w:rPr>
          <w:rFonts w:eastAsia="Calibri"/>
          <w:color w:val="FF0000"/>
          <w:sz w:val="28"/>
          <w:szCs w:val="28"/>
        </w:rPr>
        <w:t xml:space="preserve">Please continue to </w:t>
      </w:r>
      <w:proofErr w:type="gramStart"/>
      <w:r w:rsidRPr="006A7FB6">
        <w:rPr>
          <w:rFonts w:eastAsia="Calibri"/>
          <w:color w:val="FF0000"/>
          <w:sz w:val="28"/>
          <w:szCs w:val="28"/>
        </w:rPr>
        <w:t>next</w:t>
      </w:r>
      <w:proofErr w:type="gramEnd"/>
      <w:r w:rsidRPr="006A7FB6">
        <w:rPr>
          <w:rFonts w:eastAsia="Calibri"/>
          <w:color w:val="FF0000"/>
          <w:sz w:val="28"/>
          <w:szCs w:val="28"/>
        </w:rPr>
        <w:t xml:space="preserve"> page.</w:t>
      </w:r>
    </w:p>
    <w:p w14:paraId="23DE523C" w14:textId="77777777" w:rsidR="003C50D0" w:rsidRDefault="003C50D0" w:rsidP="003C50D0">
      <w:pPr>
        <w:rPr>
          <w:rFonts w:eastAsia="Calibri"/>
        </w:rPr>
      </w:pPr>
    </w:p>
    <w:p w14:paraId="7B02A8DA" w14:textId="77777777" w:rsidR="003C50D0" w:rsidRDefault="00B63FB9" w:rsidP="003C50D0">
      <w:pPr>
        <w:rPr>
          <w:rFonts w:eastAsia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6B952E" wp14:editId="07777777">
                <wp:simplePos x="0" y="0"/>
                <wp:positionH relativeFrom="column">
                  <wp:posOffset>2668905</wp:posOffset>
                </wp:positionH>
                <wp:positionV relativeFrom="paragraph">
                  <wp:posOffset>2602865</wp:posOffset>
                </wp:positionV>
                <wp:extent cx="680085" cy="151765"/>
                <wp:effectExtent l="11430" t="12065" r="13335" b="17145"/>
                <wp:wrapNone/>
                <wp:docPr id="9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151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EBEFC" id="AutoShape 237" o:spid="_x0000_s1026" style="position:absolute;margin-left:210.15pt;margin-top:204.95pt;width:53.55pt;height: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" filled="f" strokecolor="red" strokeweight="1.5pt"/>
            </w:pict>
          </mc:Fallback>
        </mc:AlternateContent>
      </w:r>
      <w:r w:rsidRPr="005632B8">
        <w:rPr>
          <w:noProof/>
        </w:rPr>
        <w:drawing>
          <wp:inline distT="0" distB="0" distL="0" distR="0" wp14:anchorId="6ED98D91" wp14:editId="07777777">
            <wp:extent cx="5276850" cy="321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6223" w14:textId="77777777" w:rsidR="003C50D0" w:rsidRPr="000A5749" w:rsidRDefault="003C50D0" w:rsidP="003C50D0">
      <w:pPr>
        <w:rPr>
          <w:rFonts w:eastAsia="Calibri"/>
        </w:rPr>
      </w:pPr>
    </w:p>
    <w:p w14:paraId="07547A01" w14:textId="77777777" w:rsidR="003C50D0" w:rsidRPr="003C50D0" w:rsidRDefault="003C50D0" w:rsidP="003C50D0">
      <w:pPr>
        <w:ind w:left="720"/>
        <w:rPr>
          <w:rFonts w:eastAsia="Calibri"/>
        </w:rPr>
      </w:pPr>
    </w:p>
    <w:p w14:paraId="0EC94427" w14:textId="77777777" w:rsidR="000A5749" w:rsidRDefault="008F1053" w:rsidP="00712460">
      <w:pPr>
        <w:numPr>
          <w:ilvl w:val="0"/>
          <w:numId w:val="3"/>
        </w:numPr>
        <w:rPr>
          <w:rFonts w:eastAsia="Calibri"/>
        </w:rPr>
      </w:pPr>
      <w:r>
        <w:rPr>
          <w:noProof/>
        </w:rPr>
        <w:t>You may enter Optional Comments in the box, but they are not required.</w:t>
      </w:r>
    </w:p>
    <w:p w14:paraId="3CBA7EFB" w14:textId="77777777" w:rsidR="003C50D0" w:rsidRDefault="003C50D0" w:rsidP="00416B5C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Click </w:t>
      </w:r>
      <w:r w:rsidR="008F1053">
        <w:rPr>
          <w:rFonts w:eastAsia="Calibri"/>
          <w:b/>
        </w:rPr>
        <w:t xml:space="preserve">Save/Continue </w:t>
      </w:r>
      <w:r w:rsidR="00416B5C">
        <w:rPr>
          <w:rFonts w:eastAsia="Calibri"/>
        </w:rPr>
        <w:t xml:space="preserve">to complete the process or click </w:t>
      </w:r>
      <w:r w:rsidR="00416B5C">
        <w:rPr>
          <w:rFonts w:eastAsia="Calibri"/>
          <w:b/>
        </w:rPr>
        <w:t>Cancel</w:t>
      </w:r>
      <w:r w:rsidR="00416B5C">
        <w:rPr>
          <w:rFonts w:eastAsia="Calibri"/>
        </w:rPr>
        <w:t xml:space="preserve"> to stop the completion process</w:t>
      </w:r>
      <w:r>
        <w:rPr>
          <w:rFonts w:eastAsia="Calibri"/>
        </w:rPr>
        <w:t xml:space="preserve">.  </w:t>
      </w:r>
    </w:p>
    <w:p w14:paraId="4846FA4C" w14:textId="77777777" w:rsidR="00416B5C" w:rsidRDefault="00416B5C" w:rsidP="00416B5C">
      <w:pPr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You should now see </w:t>
      </w:r>
      <w:r w:rsidRPr="00416B5C">
        <w:rPr>
          <w:rFonts w:eastAsia="Calibri"/>
          <w:b/>
        </w:rPr>
        <w:t>LEA DATA APPROVED-SUPT</w:t>
      </w:r>
    </w:p>
    <w:p w14:paraId="5043CB0F" w14:textId="77777777" w:rsidR="00416B5C" w:rsidRDefault="00416B5C" w:rsidP="00416B5C">
      <w:pPr>
        <w:rPr>
          <w:rFonts w:eastAsia="Calibri"/>
        </w:rPr>
      </w:pPr>
    </w:p>
    <w:p w14:paraId="77991CB6" w14:textId="77777777" w:rsidR="00416B5C" w:rsidRPr="000A5749" w:rsidRDefault="00B63FB9" w:rsidP="00416B5C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668831" wp14:editId="07777777">
                <wp:simplePos x="0" y="0"/>
                <wp:positionH relativeFrom="column">
                  <wp:posOffset>1319530</wp:posOffset>
                </wp:positionH>
                <wp:positionV relativeFrom="paragraph">
                  <wp:posOffset>2124075</wp:posOffset>
                </wp:positionV>
                <wp:extent cx="1176655" cy="152400"/>
                <wp:effectExtent l="14605" t="9525" r="18415" b="9525"/>
                <wp:wrapNone/>
                <wp:docPr id="8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C0654" id="AutoShape 240" o:spid="_x0000_s1026" style="position:absolute;margin-left:103.9pt;margin-top:167.25pt;width:92.6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" filled="f" strokecolor="red" strokeweight="1.5pt"/>
            </w:pict>
          </mc:Fallback>
        </mc:AlternateContent>
      </w:r>
      <w:r w:rsidRPr="005632B8">
        <w:rPr>
          <w:noProof/>
        </w:rPr>
        <w:drawing>
          <wp:inline distT="0" distB="0" distL="0" distR="0" wp14:anchorId="00ABCEDC" wp14:editId="07777777">
            <wp:extent cx="5143500" cy="3714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B5C" w:rsidRPr="000A5749" w:rsidSect="00C103CE">
      <w:headerReference w:type="default" r:id="rId16"/>
      <w:footerReference w:type="default" r:id="rId17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9C4A" w14:textId="77777777" w:rsidR="00C70CCB" w:rsidRDefault="00C70CCB">
      <w:r>
        <w:separator/>
      </w:r>
    </w:p>
  </w:endnote>
  <w:endnote w:type="continuationSeparator" w:id="0">
    <w:p w14:paraId="4A77C3C1" w14:textId="77777777" w:rsidR="00C70CCB" w:rsidRDefault="00C7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7B5F" w14:textId="61516713" w:rsidR="001D5146" w:rsidRDefault="00DC55D1" w:rsidP="001D5146">
    <w:pPr>
      <w:pBdr>
        <w:top w:val="single" w:sz="4" w:space="1" w:color="auto"/>
      </w:pBdr>
      <w:tabs>
        <w:tab w:val="center" w:pos="4320"/>
        <w:tab w:val="right" w:pos="8640"/>
      </w:tabs>
      <w:rPr>
        <w:rFonts w:cs="Times New Roman"/>
        <w:sz w:val="16"/>
      </w:rPr>
    </w:pPr>
    <w:r w:rsidRPr="00DA42C3">
      <w:rPr>
        <w:rFonts w:cs="Times New Roman"/>
        <w:sz w:val="16"/>
        <w:szCs w:val="16"/>
      </w:rPr>
      <w:fldChar w:fldCharType="begin"/>
    </w:r>
    <w:r w:rsidRPr="00DA42C3">
      <w:rPr>
        <w:rFonts w:cs="Times New Roman"/>
        <w:sz w:val="16"/>
        <w:szCs w:val="16"/>
      </w:rPr>
      <w:instrText xml:space="preserve"> PAGE </w:instrText>
    </w:r>
    <w:r w:rsidRPr="00DA42C3">
      <w:rPr>
        <w:rFonts w:cs="Times New Roman"/>
        <w:sz w:val="16"/>
        <w:szCs w:val="16"/>
      </w:rPr>
      <w:fldChar w:fldCharType="separate"/>
    </w:r>
    <w:r w:rsidR="00823C9A">
      <w:rPr>
        <w:rFonts w:cs="Times New Roman"/>
        <w:noProof/>
        <w:sz w:val="16"/>
        <w:szCs w:val="16"/>
      </w:rPr>
      <w:t>4</w:t>
    </w:r>
    <w:r w:rsidRPr="00DA42C3">
      <w:rPr>
        <w:rFonts w:cs="Times New Roman"/>
        <w:sz w:val="16"/>
        <w:szCs w:val="16"/>
      </w:rPr>
      <w:fldChar w:fldCharType="end"/>
    </w:r>
    <w:r w:rsidR="00201E15">
      <w:rPr>
        <w:rFonts w:cs="Times New Roman"/>
        <w:sz w:val="16"/>
      </w:rPr>
      <w:t xml:space="preserve">                                </w:t>
    </w:r>
    <w:r w:rsidR="00201E15" w:rsidRPr="00201E15">
      <w:rPr>
        <w:rFonts w:cs="Times New Roman"/>
        <w:sz w:val="16"/>
      </w:rPr>
      <w:t>Copyright © 202</w:t>
    </w:r>
    <w:r w:rsidR="00470AF7">
      <w:rPr>
        <w:rFonts w:cs="Times New Roman"/>
        <w:sz w:val="16"/>
      </w:rPr>
      <w:t>3</w:t>
    </w:r>
    <w:r w:rsidR="00201E15" w:rsidRPr="00201E15">
      <w:rPr>
        <w:rFonts w:cs="Times New Roman"/>
        <w:sz w:val="16"/>
      </w:rPr>
      <w:t xml:space="preserve"> Education Service Center Region 11</w:t>
    </w:r>
    <w:r w:rsidRPr="00DA42C3">
      <w:rPr>
        <w:rFonts w:cs="Times New Roman"/>
        <w:sz w:val="16"/>
      </w:rPr>
      <w:t xml:space="preserve">                                         </w:t>
    </w:r>
    <w:r>
      <w:rPr>
        <w:rFonts w:cs="Times New Roman"/>
        <w:sz w:val="16"/>
      </w:rPr>
      <w:t xml:space="preserve">          </w:t>
    </w:r>
    <w:r>
      <w:rPr>
        <w:rFonts w:cs="Times New Roman"/>
        <w:sz w:val="16"/>
      </w:rPr>
      <w:tab/>
      <w:t>Created on 3/3/2015</w:t>
    </w:r>
    <w:r w:rsidR="00201E15">
      <w:rPr>
        <w:rFonts w:cs="Times New Roman"/>
        <w:sz w:val="16"/>
      </w:rPr>
      <w:t xml:space="preserve">                                                                   </w:t>
    </w:r>
    <w:proofErr w:type="gramStart"/>
    <w:r>
      <w:rPr>
        <w:rFonts w:cs="Times New Roman"/>
        <w:sz w:val="16"/>
      </w:rPr>
      <w:tab/>
    </w:r>
    <w:r w:rsidR="00201E15">
      <w:rPr>
        <w:rFonts w:cs="Times New Roman"/>
        <w:sz w:val="16"/>
      </w:rPr>
      <w:t xml:space="preserve">  </w:t>
    </w:r>
    <w:r w:rsidR="003275AD">
      <w:rPr>
        <w:rFonts w:cs="Times New Roman"/>
        <w:sz w:val="16"/>
      </w:rPr>
      <w:tab/>
    </w:r>
    <w:proofErr w:type="gramEnd"/>
    <w:r w:rsidR="00201E15">
      <w:rPr>
        <w:rFonts w:cs="Times New Roman"/>
        <w:sz w:val="16"/>
      </w:rPr>
      <w:t xml:space="preserve">         </w:t>
    </w:r>
    <w:r w:rsidR="001D5146">
      <w:rPr>
        <w:rFonts w:cs="Times New Roman"/>
        <w:sz w:val="16"/>
      </w:rPr>
      <w:t xml:space="preserve">Revised </w:t>
    </w:r>
    <w:r w:rsidR="00470AF7">
      <w:rPr>
        <w:rFonts w:cs="Times New Roman"/>
        <w:sz w:val="16"/>
      </w:rPr>
      <w:t>10</w:t>
    </w:r>
    <w:r w:rsidR="00064B6D">
      <w:rPr>
        <w:rFonts w:cs="Times New Roman"/>
        <w:sz w:val="16"/>
      </w:rPr>
      <w:t>/1</w:t>
    </w:r>
    <w:r w:rsidR="00470AF7">
      <w:rPr>
        <w:rFonts w:cs="Times New Roman"/>
        <w:sz w:val="16"/>
      </w:rPr>
      <w:t>9</w:t>
    </w:r>
    <w:r w:rsidR="00064B6D">
      <w:rPr>
        <w:rFonts w:cs="Times New Roman"/>
        <w:sz w:val="16"/>
      </w:rPr>
      <w:t>/</w:t>
    </w:r>
    <w:r w:rsidR="003275AD">
      <w:rPr>
        <w:rFonts w:cs="Times New Roman"/>
        <w:sz w:val="16"/>
      </w:rPr>
      <w:t>202</w:t>
    </w:r>
    <w:r w:rsidR="003E2E31">
      <w:rPr>
        <w:rFonts w:cs="Times New Roman"/>
        <w:sz w:val="16"/>
      </w:rPr>
      <w:t>3</w:t>
    </w:r>
  </w:p>
  <w:p w14:paraId="463F29E8" w14:textId="77777777" w:rsidR="003C797C" w:rsidRDefault="003C797C" w:rsidP="00DA42C3">
    <w:pPr>
      <w:pBdr>
        <w:top w:val="single" w:sz="4" w:space="1" w:color="auto"/>
      </w:pBdr>
      <w:tabs>
        <w:tab w:val="center" w:pos="4320"/>
        <w:tab w:val="right" w:pos="8640"/>
      </w:tabs>
      <w:rPr>
        <w:rFonts w:cs="Times New Roman"/>
        <w:sz w:val="16"/>
      </w:rPr>
    </w:pPr>
  </w:p>
  <w:p w14:paraId="725ED14D" w14:textId="77777777" w:rsidR="00DC55D1" w:rsidRPr="00DA42C3" w:rsidRDefault="00DC55D1" w:rsidP="00326D04">
    <w:pPr>
      <w:pBdr>
        <w:top w:val="single" w:sz="4" w:space="1" w:color="auto"/>
      </w:pBdr>
      <w:tabs>
        <w:tab w:val="center" w:pos="4320"/>
        <w:tab w:val="right" w:pos="8640"/>
      </w:tabs>
      <w:jc w:val="right"/>
    </w:pPr>
    <w:r>
      <w:rPr>
        <w:rFonts w:cs="Times New Roman"/>
        <w:sz w:val="16"/>
      </w:rPr>
      <w:tab/>
    </w:r>
    <w:r>
      <w:rPr>
        <w:rFonts w:cs="Times New Roman"/>
        <w:sz w:val="16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82A6" w14:textId="77777777" w:rsidR="00C70CCB" w:rsidRDefault="00C70CCB">
      <w:r>
        <w:separator/>
      </w:r>
    </w:p>
  </w:footnote>
  <w:footnote w:type="continuationSeparator" w:id="0">
    <w:p w14:paraId="22D0AF28" w14:textId="77777777" w:rsidR="00C70CCB" w:rsidRDefault="00C7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3340" w14:textId="77777777" w:rsidR="00DC55D1" w:rsidRPr="00DA42C3" w:rsidRDefault="00DC55D1">
    <w:pPr>
      <w:pStyle w:val="Header"/>
      <w:rPr>
        <w:u w:val="single"/>
      </w:rPr>
    </w:pPr>
    <w:r w:rsidRPr="00DA42C3">
      <w:rPr>
        <w:sz w:val="16"/>
        <w:szCs w:val="16"/>
        <w:u w:val="single"/>
      </w:rPr>
      <w:t>R</w:t>
    </w:r>
    <w:r>
      <w:rPr>
        <w:sz w:val="16"/>
        <w:szCs w:val="16"/>
        <w:u w:val="single"/>
      </w:rPr>
      <w:t xml:space="preserve">egion 11 </w:t>
    </w:r>
    <w:r w:rsidRPr="00DA42C3">
      <w:rPr>
        <w:sz w:val="16"/>
        <w:szCs w:val="16"/>
        <w:u w:val="single"/>
      </w:rPr>
      <w:t xml:space="preserve">                  </w:t>
    </w:r>
    <w:r w:rsidRPr="00DA42C3">
      <w:rPr>
        <w:sz w:val="16"/>
        <w:szCs w:val="16"/>
        <w:u w:val="single"/>
      </w:rPr>
      <w:tab/>
    </w:r>
    <w:r>
      <w:rPr>
        <w:sz w:val="16"/>
        <w:szCs w:val="16"/>
        <w:u w:val="single"/>
      </w:rPr>
      <w:t xml:space="preserve">                                                                                             TSDS Superintendent Approval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CF6"/>
    <w:multiLevelType w:val="hybridMultilevel"/>
    <w:tmpl w:val="C25C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392F"/>
    <w:multiLevelType w:val="hybridMultilevel"/>
    <w:tmpl w:val="D2302D0E"/>
    <w:lvl w:ilvl="0" w:tplc="ADDEA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6022"/>
    <w:multiLevelType w:val="hybridMultilevel"/>
    <w:tmpl w:val="9CC47A4C"/>
    <w:lvl w:ilvl="0" w:tplc="814E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7F74"/>
    <w:multiLevelType w:val="hybridMultilevel"/>
    <w:tmpl w:val="0CA80F30"/>
    <w:lvl w:ilvl="0" w:tplc="814E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1790">
    <w:abstractNumId w:val="1"/>
  </w:num>
  <w:num w:numId="2" w16cid:durableId="107312361">
    <w:abstractNumId w:val="3"/>
  </w:num>
  <w:num w:numId="3" w16cid:durableId="1826697838">
    <w:abstractNumId w:val="2"/>
  </w:num>
  <w:num w:numId="4" w16cid:durableId="140660537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9A"/>
    <w:rsid w:val="0000727E"/>
    <w:rsid w:val="00010DF8"/>
    <w:rsid w:val="000115EF"/>
    <w:rsid w:val="000116CA"/>
    <w:rsid w:val="00025FA1"/>
    <w:rsid w:val="00034767"/>
    <w:rsid w:val="00037E72"/>
    <w:rsid w:val="00042D09"/>
    <w:rsid w:val="000521EA"/>
    <w:rsid w:val="00054FB2"/>
    <w:rsid w:val="00056088"/>
    <w:rsid w:val="000563C8"/>
    <w:rsid w:val="00064050"/>
    <w:rsid w:val="00064B6D"/>
    <w:rsid w:val="00064E3C"/>
    <w:rsid w:val="00066CE2"/>
    <w:rsid w:val="00067CFF"/>
    <w:rsid w:val="0007139C"/>
    <w:rsid w:val="000735FC"/>
    <w:rsid w:val="00074123"/>
    <w:rsid w:val="0008110E"/>
    <w:rsid w:val="00086682"/>
    <w:rsid w:val="000877E9"/>
    <w:rsid w:val="00090CAD"/>
    <w:rsid w:val="00091244"/>
    <w:rsid w:val="00094EEF"/>
    <w:rsid w:val="0009577C"/>
    <w:rsid w:val="000A381A"/>
    <w:rsid w:val="000A5749"/>
    <w:rsid w:val="000B0033"/>
    <w:rsid w:val="000B3B63"/>
    <w:rsid w:val="000B5BB3"/>
    <w:rsid w:val="000C115D"/>
    <w:rsid w:val="000C5792"/>
    <w:rsid w:val="000C5BD2"/>
    <w:rsid w:val="000D018D"/>
    <w:rsid w:val="000D0778"/>
    <w:rsid w:val="000D0CA5"/>
    <w:rsid w:val="000D146B"/>
    <w:rsid w:val="000D2D09"/>
    <w:rsid w:val="000D2D33"/>
    <w:rsid w:val="000D7D09"/>
    <w:rsid w:val="000E520C"/>
    <w:rsid w:val="000F1CCA"/>
    <w:rsid w:val="000F2539"/>
    <w:rsid w:val="000F7519"/>
    <w:rsid w:val="000F7538"/>
    <w:rsid w:val="00100F84"/>
    <w:rsid w:val="00102847"/>
    <w:rsid w:val="00105D76"/>
    <w:rsid w:val="00106749"/>
    <w:rsid w:val="00106B7C"/>
    <w:rsid w:val="001073B5"/>
    <w:rsid w:val="00113712"/>
    <w:rsid w:val="00113D6D"/>
    <w:rsid w:val="00114560"/>
    <w:rsid w:val="00115D6A"/>
    <w:rsid w:val="00122430"/>
    <w:rsid w:val="00123412"/>
    <w:rsid w:val="00124B08"/>
    <w:rsid w:val="00127345"/>
    <w:rsid w:val="00132E76"/>
    <w:rsid w:val="00135B19"/>
    <w:rsid w:val="00136F54"/>
    <w:rsid w:val="00140BB0"/>
    <w:rsid w:val="0014250F"/>
    <w:rsid w:val="001428F4"/>
    <w:rsid w:val="00144758"/>
    <w:rsid w:val="001461D3"/>
    <w:rsid w:val="00147DC6"/>
    <w:rsid w:val="00150740"/>
    <w:rsid w:val="00151EC2"/>
    <w:rsid w:val="00154DE9"/>
    <w:rsid w:val="00157F41"/>
    <w:rsid w:val="00165A8C"/>
    <w:rsid w:val="0016600E"/>
    <w:rsid w:val="001671CA"/>
    <w:rsid w:val="00170AD6"/>
    <w:rsid w:val="00170F37"/>
    <w:rsid w:val="001712BB"/>
    <w:rsid w:val="00172250"/>
    <w:rsid w:val="00173FB4"/>
    <w:rsid w:val="00175DE4"/>
    <w:rsid w:val="00177059"/>
    <w:rsid w:val="00177413"/>
    <w:rsid w:val="001859F8"/>
    <w:rsid w:val="00186834"/>
    <w:rsid w:val="00192749"/>
    <w:rsid w:val="00194524"/>
    <w:rsid w:val="00194C00"/>
    <w:rsid w:val="00196107"/>
    <w:rsid w:val="00197C93"/>
    <w:rsid w:val="001A1D48"/>
    <w:rsid w:val="001B1CD2"/>
    <w:rsid w:val="001B3C17"/>
    <w:rsid w:val="001B6765"/>
    <w:rsid w:val="001B76F5"/>
    <w:rsid w:val="001C193C"/>
    <w:rsid w:val="001C3D0F"/>
    <w:rsid w:val="001C5E30"/>
    <w:rsid w:val="001D4FBE"/>
    <w:rsid w:val="001D5146"/>
    <w:rsid w:val="001F0398"/>
    <w:rsid w:val="001F1B86"/>
    <w:rsid w:val="001F3B8D"/>
    <w:rsid w:val="001F4A49"/>
    <w:rsid w:val="001F62E4"/>
    <w:rsid w:val="00201E15"/>
    <w:rsid w:val="00210031"/>
    <w:rsid w:val="002111D1"/>
    <w:rsid w:val="0021220A"/>
    <w:rsid w:val="00222A13"/>
    <w:rsid w:val="0022463D"/>
    <w:rsid w:val="0023403D"/>
    <w:rsid w:val="00237873"/>
    <w:rsid w:val="00237CA7"/>
    <w:rsid w:val="002416B9"/>
    <w:rsid w:val="00247078"/>
    <w:rsid w:val="00250B04"/>
    <w:rsid w:val="002527DF"/>
    <w:rsid w:val="00252965"/>
    <w:rsid w:val="0025709F"/>
    <w:rsid w:val="00260964"/>
    <w:rsid w:val="00260EAE"/>
    <w:rsid w:val="002642AB"/>
    <w:rsid w:val="00267905"/>
    <w:rsid w:val="002718BB"/>
    <w:rsid w:val="002738F5"/>
    <w:rsid w:val="00273F27"/>
    <w:rsid w:val="00281298"/>
    <w:rsid w:val="002821A6"/>
    <w:rsid w:val="00282A4D"/>
    <w:rsid w:val="002853A8"/>
    <w:rsid w:val="002869C7"/>
    <w:rsid w:val="00291AA1"/>
    <w:rsid w:val="002947AE"/>
    <w:rsid w:val="002A20CA"/>
    <w:rsid w:val="002A5C6B"/>
    <w:rsid w:val="002A7543"/>
    <w:rsid w:val="002B4211"/>
    <w:rsid w:val="002B74A7"/>
    <w:rsid w:val="002C0AC0"/>
    <w:rsid w:val="002C3E9B"/>
    <w:rsid w:val="002C7533"/>
    <w:rsid w:val="002D15CE"/>
    <w:rsid w:val="002D231D"/>
    <w:rsid w:val="002D70DE"/>
    <w:rsid w:val="002E105E"/>
    <w:rsid w:val="002E11BC"/>
    <w:rsid w:val="002E52BD"/>
    <w:rsid w:val="002E67DE"/>
    <w:rsid w:val="002F4F1A"/>
    <w:rsid w:val="002F7545"/>
    <w:rsid w:val="0030335C"/>
    <w:rsid w:val="00303C14"/>
    <w:rsid w:val="00311541"/>
    <w:rsid w:val="00314681"/>
    <w:rsid w:val="003177D8"/>
    <w:rsid w:val="00317E1C"/>
    <w:rsid w:val="0032343E"/>
    <w:rsid w:val="00325389"/>
    <w:rsid w:val="00325517"/>
    <w:rsid w:val="003264A2"/>
    <w:rsid w:val="003267FF"/>
    <w:rsid w:val="00326D04"/>
    <w:rsid w:val="003275AD"/>
    <w:rsid w:val="00327F8A"/>
    <w:rsid w:val="00331027"/>
    <w:rsid w:val="00333E11"/>
    <w:rsid w:val="00334DE1"/>
    <w:rsid w:val="003367FD"/>
    <w:rsid w:val="00340250"/>
    <w:rsid w:val="00341C83"/>
    <w:rsid w:val="003424B0"/>
    <w:rsid w:val="00350134"/>
    <w:rsid w:val="00354BB7"/>
    <w:rsid w:val="00360CE0"/>
    <w:rsid w:val="003668B7"/>
    <w:rsid w:val="003723CB"/>
    <w:rsid w:val="00372877"/>
    <w:rsid w:val="003818E5"/>
    <w:rsid w:val="00386C7A"/>
    <w:rsid w:val="00390C5A"/>
    <w:rsid w:val="00392DD6"/>
    <w:rsid w:val="003937B4"/>
    <w:rsid w:val="003A11DB"/>
    <w:rsid w:val="003A2A11"/>
    <w:rsid w:val="003B53FF"/>
    <w:rsid w:val="003C32DA"/>
    <w:rsid w:val="003C50D0"/>
    <w:rsid w:val="003C64B1"/>
    <w:rsid w:val="003C740B"/>
    <w:rsid w:val="003C797C"/>
    <w:rsid w:val="003D28AE"/>
    <w:rsid w:val="003E0938"/>
    <w:rsid w:val="003E2E31"/>
    <w:rsid w:val="003E767E"/>
    <w:rsid w:val="003F08D3"/>
    <w:rsid w:val="003F10DE"/>
    <w:rsid w:val="003F5B48"/>
    <w:rsid w:val="003F64DC"/>
    <w:rsid w:val="0040283F"/>
    <w:rsid w:val="00403337"/>
    <w:rsid w:val="004044A2"/>
    <w:rsid w:val="00405767"/>
    <w:rsid w:val="00407DA9"/>
    <w:rsid w:val="004126B6"/>
    <w:rsid w:val="00413EAF"/>
    <w:rsid w:val="00415C93"/>
    <w:rsid w:val="00416B5C"/>
    <w:rsid w:val="00416D3D"/>
    <w:rsid w:val="00421CCA"/>
    <w:rsid w:val="004235D0"/>
    <w:rsid w:val="00426759"/>
    <w:rsid w:val="0042739B"/>
    <w:rsid w:val="00430050"/>
    <w:rsid w:val="004339E7"/>
    <w:rsid w:val="00434AD4"/>
    <w:rsid w:val="00434E0C"/>
    <w:rsid w:val="0044040F"/>
    <w:rsid w:val="0044629A"/>
    <w:rsid w:val="00450AC2"/>
    <w:rsid w:val="00450F1C"/>
    <w:rsid w:val="00453029"/>
    <w:rsid w:val="004547D1"/>
    <w:rsid w:val="00457A90"/>
    <w:rsid w:val="00461BC8"/>
    <w:rsid w:val="00470AF7"/>
    <w:rsid w:val="00471456"/>
    <w:rsid w:val="004726CA"/>
    <w:rsid w:val="00477F66"/>
    <w:rsid w:val="00484957"/>
    <w:rsid w:val="004A1162"/>
    <w:rsid w:val="004A40C9"/>
    <w:rsid w:val="004B0920"/>
    <w:rsid w:val="004B559B"/>
    <w:rsid w:val="004B5788"/>
    <w:rsid w:val="004B5C8C"/>
    <w:rsid w:val="004C408C"/>
    <w:rsid w:val="004C41CC"/>
    <w:rsid w:val="004D16A3"/>
    <w:rsid w:val="004D2905"/>
    <w:rsid w:val="004D2DD2"/>
    <w:rsid w:val="004D3F95"/>
    <w:rsid w:val="004D4428"/>
    <w:rsid w:val="004D52B5"/>
    <w:rsid w:val="004E2D80"/>
    <w:rsid w:val="004E41B0"/>
    <w:rsid w:val="004E4FC3"/>
    <w:rsid w:val="004F0C1D"/>
    <w:rsid w:val="004F3374"/>
    <w:rsid w:val="004F3867"/>
    <w:rsid w:val="004F525E"/>
    <w:rsid w:val="004F627F"/>
    <w:rsid w:val="004F7365"/>
    <w:rsid w:val="00502101"/>
    <w:rsid w:val="00506DEB"/>
    <w:rsid w:val="00514207"/>
    <w:rsid w:val="00515A10"/>
    <w:rsid w:val="005168E7"/>
    <w:rsid w:val="00520AB3"/>
    <w:rsid w:val="00520C7A"/>
    <w:rsid w:val="0052347C"/>
    <w:rsid w:val="00526CF5"/>
    <w:rsid w:val="00531E2C"/>
    <w:rsid w:val="00534AF4"/>
    <w:rsid w:val="00535AFC"/>
    <w:rsid w:val="00535BCA"/>
    <w:rsid w:val="00536068"/>
    <w:rsid w:val="00536EB6"/>
    <w:rsid w:val="0054582E"/>
    <w:rsid w:val="00561E6E"/>
    <w:rsid w:val="00562DD1"/>
    <w:rsid w:val="00565391"/>
    <w:rsid w:val="005720D0"/>
    <w:rsid w:val="00572D29"/>
    <w:rsid w:val="00581639"/>
    <w:rsid w:val="005817E8"/>
    <w:rsid w:val="00581D6E"/>
    <w:rsid w:val="005827CA"/>
    <w:rsid w:val="00584E72"/>
    <w:rsid w:val="00585B27"/>
    <w:rsid w:val="005875DF"/>
    <w:rsid w:val="0059486C"/>
    <w:rsid w:val="00596564"/>
    <w:rsid w:val="0059768A"/>
    <w:rsid w:val="005976C8"/>
    <w:rsid w:val="005A1345"/>
    <w:rsid w:val="005A4313"/>
    <w:rsid w:val="005B0E24"/>
    <w:rsid w:val="005B2FA9"/>
    <w:rsid w:val="005B4889"/>
    <w:rsid w:val="005B4926"/>
    <w:rsid w:val="005B4D6D"/>
    <w:rsid w:val="005B5BCA"/>
    <w:rsid w:val="005B5C5C"/>
    <w:rsid w:val="005C0173"/>
    <w:rsid w:val="005C4371"/>
    <w:rsid w:val="005C516A"/>
    <w:rsid w:val="005D1987"/>
    <w:rsid w:val="005D27A3"/>
    <w:rsid w:val="005D2B5B"/>
    <w:rsid w:val="005D3350"/>
    <w:rsid w:val="005D41B3"/>
    <w:rsid w:val="005D4BBF"/>
    <w:rsid w:val="005D527F"/>
    <w:rsid w:val="005D6226"/>
    <w:rsid w:val="005D7850"/>
    <w:rsid w:val="005E18C3"/>
    <w:rsid w:val="005E215D"/>
    <w:rsid w:val="005E45D0"/>
    <w:rsid w:val="005E4D6F"/>
    <w:rsid w:val="005F1CFC"/>
    <w:rsid w:val="005F259A"/>
    <w:rsid w:val="005F3474"/>
    <w:rsid w:val="00600248"/>
    <w:rsid w:val="00602053"/>
    <w:rsid w:val="0060643B"/>
    <w:rsid w:val="0061087C"/>
    <w:rsid w:val="0061101A"/>
    <w:rsid w:val="00611B5C"/>
    <w:rsid w:val="00612A79"/>
    <w:rsid w:val="006156B2"/>
    <w:rsid w:val="00615AAA"/>
    <w:rsid w:val="00615ED2"/>
    <w:rsid w:val="00621764"/>
    <w:rsid w:val="00623D5C"/>
    <w:rsid w:val="00630573"/>
    <w:rsid w:val="00630BD5"/>
    <w:rsid w:val="006312C8"/>
    <w:rsid w:val="00631F8F"/>
    <w:rsid w:val="00636766"/>
    <w:rsid w:val="00642E43"/>
    <w:rsid w:val="006432C0"/>
    <w:rsid w:val="00645DD9"/>
    <w:rsid w:val="006471DC"/>
    <w:rsid w:val="00651FC4"/>
    <w:rsid w:val="00652883"/>
    <w:rsid w:val="00652CD9"/>
    <w:rsid w:val="00655063"/>
    <w:rsid w:val="00655853"/>
    <w:rsid w:val="006574FB"/>
    <w:rsid w:val="00661BDE"/>
    <w:rsid w:val="00663DB2"/>
    <w:rsid w:val="0067107E"/>
    <w:rsid w:val="00671D44"/>
    <w:rsid w:val="00673C10"/>
    <w:rsid w:val="00674361"/>
    <w:rsid w:val="00674830"/>
    <w:rsid w:val="006752AC"/>
    <w:rsid w:val="0068170D"/>
    <w:rsid w:val="00683B78"/>
    <w:rsid w:val="00685777"/>
    <w:rsid w:val="00686017"/>
    <w:rsid w:val="006A0CBD"/>
    <w:rsid w:val="006A1E82"/>
    <w:rsid w:val="006A3044"/>
    <w:rsid w:val="006A7AAC"/>
    <w:rsid w:val="006A7CF5"/>
    <w:rsid w:val="006A7FB6"/>
    <w:rsid w:val="006B1940"/>
    <w:rsid w:val="006B2046"/>
    <w:rsid w:val="006B2855"/>
    <w:rsid w:val="006B4E0B"/>
    <w:rsid w:val="006B522B"/>
    <w:rsid w:val="006B7914"/>
    <w:rsid w:val="006C008A"/>
    <w:rsid w:val="006C264A"/>
    <w:rsid w:val="006C28C0"/>
    <w:rsid w:val="006D01A2"/>
    <w:rsid w:val="006E05FC"/>
    <w:rsid w:val="006E5B72"/>
    <w:rsid w:val="006F373B"/>
    <w:rsid w:val="006F4863"/>
    <w:rsid w:val="006F5BEB"/>
    <w:rsid w:val="00702F1D"/>
    <w:rsid w:val="00706C82"/>
    <w:rsid w:val="00707A4F"/>
    <w:rsid w:val="00707CE6"/>
    <w:rsid w:val="00710303"/>
    <w:rsid w:val="00710FD0"/>
    <w:rsid w:val="00711845"/>
    <w:rsid w:val="00711F3B"/>
    <w:rsid w:val="00712460"/>
    <w:rsid w:val="00720DA7"/>
    <w:rsid w:val="0072227C"/>
    <w:rsid w:val="00723AC8"/>
    <w:rsid w:val="00723FF7"/>
    <w:rsid w:val="0073141F"/>
    <w:rsid w:val="00735E01"/>
    <w:rsid w:val="00744E26"/>
    <w:rsid w:val="00750E7D"/>
    <w:rsid w:val="00753251"/>
    <w:rsid w:val="007541B6"/>
    <w:rsid w:val="00754C99"/>
    <w:rsid w:val="0075515F"/>
    <w:rsid w:val="00766813"/>
    <w:rsid w:val="00770610"/>
    <w:rsid w:val="00771A52"/>
    <w:rsid w:val="007725A6"/>
    <w:rsid w:val="00775BCE"/>
    <w:rsid w:val="00776B45"/>
    <w:rsid w:val="007808B7"/>
    <w:rsid w:val="0078278C"/>
    <w:rsid w:val="0078301B"/>
    <w:rsid w:val="0078337C"/>
    <w:rsid w:val="00783A32"/>
    <w:rsid w:val="00785B68"/>
    <w:rsid w:val="00786ED7"/>
    <w:rsid w:val="00793466"/>
    <w:rsid w:val="00795AD1"/>
    <w:rsid w:val="00796B45"/>
    <w:rsid w:val="007A2D43"/>
    <w:rsid w:val="007A3908"/>
    <w:rsid w:val="007A527D"/>
    <w:rsid w:val="007A61DD"/>
    <w:rsid w:val="007B3180"/>
    <w:rsid w:val="007B5AEA"/>
    <w:rsid w:val="007B74CA"/>
    <w:rsid w:val="007C0EEA"/>
    <w:rsid w:val="007C1434"/>
    <w:rsid w:val="007C71CF"/>
    <w:rsid w:val="007D01CF"/>
    <w:rsid w:val="007E1DD3"/>
    <w:rsid w:val="007E2511"/>
    <w:rsid w:val="007E61D7"/>
    <w:rsid w:val="007E6C78"/>
    <w:rsid w:val="007F5ECD"/>
    <w:rsid w:val="007F6B93"/>
    <w:rsid w:val="00800A74"/>
    <w:rsid w:val="00801E66"/>
    <w:rsid w:val="00803003"/>
    <w:rsid w:val="00810A54"/>
    <w:rsid w:val="0081503B"/>
    <w:rsid w:val="00815986"/>
    <w:rsid w:val="00815A5F"/>
    <w:rsid w:val="00817197"/>
    <w:rsid w:val="00821067"/>
    <w:rsid w:val="0082132F"/>
    <w:rsid w:val="0082260F"/>
    <w:rsid w:val="0082392C"/>
    <w:rsid w:val="0082399B"/>
    <w:rsid w:val="00823C9A"/>
    <w:rsid w:val="00824AFB"/>
    <w:rsid w:val="00825AB8"/>
    <w:rsid w:val="00830E30"/>
    <w:rsid w:val="0083337B"/>
    <w:rsid w:val="00846815"/>
    <w:rsid w:val="0085326E"/>
    <w:rsid w:val="00855290"/>
    <w:rsid w:val="00863401"/>
    <w:rsid w:val="00864D96"/>
    <w:rsid w:val="00877173"/>
    <w:rsid w:val="008805DD"/>
    <w:rsid w:val="00886AB8"/>
    <w:rsid w:val="00894144"/>
    <w:rsid w:val="00894AED"/>
    <w:rsid w:val="008A1EB4"/>
    <w:rsid w:val="008A36D3"/>
    <w:rsid w:val="008A647A"/>
    <w:rsid w:val="008B29F8"/>
    <w:rsid w:val="008B7528"/>
    <w:rsid w:val="008C5AE4"/>
    <w:rsid w:val="008D02BE"/>
    <w:rsid w:val="008D0B95"/>
    <w:rsid w:val="008D124C"/>
    <w:rsid w:val="008D492E"/>
    <w:rsid w:val="008D54F9"/>
    <w:rsid w:val="008D5C2A"/>
    <w:rsid w:val="008E03EE"/>
    <w:rsid w:val="008E0647"/>
    <w:rsid w:val="008E35F7"/>
    <w:rsid w:val="008E3964"/>
    <w:rsid w:val="008E6BF5"/>
    <w:rsid w:val="008F1053"/>
    <w:rsid w:val="008F4531"/>
    <w:rsid w:val="00910523"/>
    <w:rsid w:val="00910A0B"/>
    <w:rsid w:val="0091226B"/>
    <w:rsid w:val="0091684A"/>
    <w:rsid w:val="00920E44"/>
    <w:rsid w:val="00923131"/>
    <w:rsid w:val="00923571"/>
    <w:rsid w:val="00933E2E"/>
    <w:rsid w:val="009349F2"/>
    <w:rsid w:val="00937C66"/>
    <w:rsid w:val="00937CF7"/>
    <w:rsid w:val="0094087F"/>
    <w:rsid w:val="00941E02"/>
    <w:rsid w:val="0094598B"/>
    <w:rsid w:val="00951A5F"/>
    <w:rsid w:val="00951DBF"/>
    <w:rsid w:val="00953124"/>
    <w:rsid w:val="0095389E"/>
    <w:rsid w:val="0096187F"/>
    <w:rsid w:val="009679FF"/>
    <w:rsid w:val="0098111A"/>
    <w:rsid w:val="0098567E"/>
    <w:rsid w:val="00992D29"/>
    <w:rsid w:val="00993BAF"/>
    <w:rsid w:val="009A0F96"/>
    <w:rsid w:val="009A1C8C"/>
    <w:rsid w:val="009A2794"/>
    <w:rsid w:val="009A390B"/>
    <w:rsid w:val="009B1CBC"/>
    <w:rsid w:val="009B6084"/>
    <w:rsid w:val="009B6DDF"/>
    <w:rsid w:val="009B7A10"/>
    <w:rsid w:val="009C1C0B"/>
    <w:rsid w:val="009C579C"/>
    <w:rsid w:val="009C60D2"/>
    <w:rsid w:val="009C7B5A"/>
    <w:rsid w:val="009D3F25"/>
    <w:rsid w:val="009D4B7C"/>
    <w:rsid w:val="009D697E"/>
    <w:rsid w:val="009E258C"/>
    <w:rsid w:val="009E5E39"/>
    <w:rsid w:val="009E64BC"/>
    <w:rsid w:val="009E76FE"/>
    <w:rsid w:val="009F0681"/>
    <w:rsid w:val="009F454F"/>
    <w:rsid w:val="009F6D65"/>
    <w:rsid w:val="00A000C6"/>
    <w:rsid w:val="00A00A0B"/>
    <w:rsid w:val="00A0257C"/>
    <w:rsid w:val="00A02797"/>
    <w:rsid w:val="00A04F69"/>
    <w:rsid w:val="00A11492"/>
    <w:rsid w:val="00A11D9A"/>
    <w:rsid w:val="00A14323"/>
    <w:rsid w:val="00A207F9"/>
    <w:rsid w:val="00A22720"/>
    <w:rsid w:val="00A237E0"/>
    <w:rsid w:val="00A24213"/>
    <w:rsid w:val="00A273FA"/>
    <w:rsid w:val="00A30C6E"/>
    <w:rsid w:val="00A31756"/>
    <w:rsid w:val="00A403FD"/>
    <w:rsid w:val="00A41F33"/>
    <w:rsid w:val="00A42B89"/>
    <w:rsid w:val="00A443A7"/>
    <w:rsid w:val="00A501C9"/>
    <w:rsid w:val="00A52724"/>
    <w:rsid w:val="00A572FD"/>
    <w:rsid w:val="00A61717"/>
    <w:rsid w:val="00A65388"/>
    <w:rsid w:val="00A710E8"/>
    <w:rsid w:val="00A71F1A"/>
    <w:rsid w:val="00A73313"/>
    <w:rsid w:val="00A741A9"/>
    <w:rsid w:val="00A74B7A"/>
    <w:rsid w:val="00A76B78"/>
    <w:rsid w:val="00A77CDC"/>
    <w:rsid w:val="00A91464"/>
    <w:rsid w:val="00A93E67"/>
    <w:rsid w:val="00A969BD"/>
    <w:rsid w:val="00A9797A"/>
    <w:rsid w:val="00A97EB7"/>
    <w:rsid w:val="00AA1887"/>
    <w:rsid w:val="00AB07B6"/>
    <w:rsid w:val="00AB26BA"/>
    <w:rsid w:val="00AB293E"/>
    <w:rsid w:val="00AB3530"/>
    <w:rsid w:val="00AC2E4C"/>
    <w:rsid w:val="00AC5091"/>
    <w:rsid w:val="00AD0972"/>
    <w:rsid w:val="00AD16E1"/>
    <w:rsid w:val="00AD311C"/>
    <w:rsid w:val="00AD6B99"/>
    <w:rsid w:val="00AE68B8"/>
    <w:rsid w:val="00AE79D7"/>
    <w:rsid w:val="00AF1075"/>
    <w:rsid w:val="00AF3246"/>
    <w:rsid w:val="00B00CF1"/>
    <w:rsid w:val="00B02A5A"/>
    <w:rsid w:val="00B05A4C"/>
    <w:rsid w:val="00B06E21"/>
    <w:rsid w:val="00B11BC2"/>
    <w:rsid w:val="00B1797F"/>
    <w:rsid w:val="00B20C97"/>
    <w:rsid w:val="00B20CB8"/>
    <w:rsid w:val="00B21C14"/>
    <w:rsid w:val="00B2310C"/>
    <w:rsid w:val="00B32997"/>
    <w:rsid w:val="00B337A1"/>
    <w:rsid w:val="00B35DAB"/>
    <w:rsid w:val="00B37023"/>
    <w:rsid w:val="00B42AFF"/>
    <w:rsid w:val="00B4370A"/>
    <w:rsid w:val="00B549C0"/>
    <w:rsid w:val="00B55A2C"/>
    <w:rsid w:val="00B56E4F"/>
    <w:rsid w:val="00B63C5C"/>
    <w:rsid w:val="00B63FB9"/>
    <w:rsid w:val="00B65C20"/>
    <w:rsid w:val="00B66448"/>
    <w:rsid w:val="00B745A2"/>
    <w:rsid w:val="00B75759"/>
    <w:rsid w:val="00B770D8"/>
    <w:rsid w:val="00B82FBF"/>
    <w:rsid w:val="00B8503A"/>
    <w:rsid w:val="00B86FCC"/>
    <w:rsid w:val="00B910F7"/>
    <w:rsid w:val="00B9118F"/>
    <w:rsid w:val="00B91D3A"/>
    <w:rsid w:val="00B9394D"/>
    <w:rsid w:val="00BA4484"/>
    <w:rsid w:val="00BB0179"/>
    <w:rsid w:val="00BB03B3"/>
    <w:rsid w:val="00BB33E1"/>
    <w:rsid w:val="00BB3572"/>
    <w:rsid w:val="00BB715E"/>
    <w:rsid w:val="00BC49A6"/>
    <w:rsid w:val="00BC662A"/>
    <w:rsid w:val="00BD5392"/>
    <w:rsid w:val="00BD6573"/>
    <w:rsid w:val="00BE1977"/>
    <w:rsid w:val="00BE58AD"/>
    <w:rsid w:val="00BF14AB"/>
    <w:rsid w:val="00BF4935"/>
    <w:rsid w:val="00BF53BF"/>
    <w:rsid w:val="00BF69E0"/>
    <w:rsid w:val="00C01CC2"/>
    <w:rsid w:val="00C048B1"/>
    <w:rsid w:val="00C103CE"/>
    <w:rsid w:val="00C1132A"/>
    <w:rsid w:val="00C11A5F"/>
    <w:rsid w:val="00C134B0"/>
    <w:rsid w:val="00C1422C"/>
    <w:rsid w:val="00C164DE"/>
    <w:rsid w:val="00C22725"/>
    <w:rsid w:val="00C22843"/>
    <w:rsid w:val="00C32883"/>
    <w:rsid w:val="00C3378D"/>
    <w:rsid w:val="00C3444E"/>
    <w:rsid w:val="00C370C6"/>
    <w:rsid w:val="00C413C5"/>
    <w:rsid w:val="00C44B7A"/>
    <w:rsid w:val="00C51D98"/>
    <w:rsid w:val="00C525FC"/>
    <w:rsid w:val="00C55D31"/>
    <w:rsid w:val="00C606E2"/>
    <w:rsid w:val="00C70094"/>
    <w:rsid w:val="00C70AAA"/>
    <w:rsid w:val="00C70CCB"/>
    <w:rsid w:val="00C7399C"/>
    <w:rsid w:val="00C756D8"/>
    <w:rsid w:val="00C7634A"/>
    <w:rsid w:val="00C819C3"/>
    <w:rsid w:val="00C81A70"/>
    <w:rsid w:val="00C84AC8"/>
    <w:rsid w:val="00C94D12"/>
    <w:rsid w:val="00C96B02"/>
    <w:rsid w:val="00CA058C"/>
    <w:rsid w:val="00CA0B4E"/>
    <w:rsid w:val="00CA37C3"/>
    <w:rsid w:val="00CA550C"/>
    <w:rsid w:val="00CA5A71"/>
    <w:rsid w:val="00CA60A7"/>
    <w:rsid w:val="00CB1546"/>
    <w:rsid w:val="00CB64B5"/>
    <w:rsid w:val="00CB76F4"/>
    <w:rsid w:val="00CC191B"/>
    <w:rsid w:val="00CC2C1C"/>
    <w:rsid w:val="00CC4C50"/>
    <w:rsid w:val="00CD0C39"/>
    <w:rsid w:val="00CD1684"/>
    <w:rsid w:val="00CD5058"/>
    <w:rsid w:val="00CE04DC"/>
    <w:rsid w:val="00CE2F1D"/>
    <w:rsid w:val="00CE7A06"/>
    <w:rsid w:val="00D14160"/>
    <w:rsid w:val="00D1622A"/>
    <w:rsid w:val="00D2078A"/>
    <w:rsid w:val="00D234D6"/>
    <w:rsid w:val="00D23EDA"/>
    <w:rsid w:val="00D3206F"/>
    <w:rsid w:val="00D36F11"/>
    <w:rsid w:val="00D40559"/>
    <w:rsid w:val="00D42789"/>
    <w:rsid w:val="00D5064F"/>
    <w:rsid w:val="00D57BEF"/>
    <w:rsid w:val="00D62233"/>
    <w:rsid w:val="00D64888"/>
    <w:rsid w:val="00D65A08"/>
    <w:rsid w:val="00D65F9D"/>
    <w:rsid w:val="00D678D1"/>
    <w:rsid w:val="00D71C32"/>
    <w:rsid w:val="00D72027"/>
    <w:rsid w:val="00D77F03"/>
    <w:rsid w:val="00D8104F"/>
    <w:rsid w:val="00D8431D"/>
    <w:rsid w:val="00D91577"/>
    <w:rsid w:val="00D9313F"/>
    <w:rsid w:val="00D959BB"/>
    <w:rsid w:val="00D972B0"/>
    <w:rsid w:val="00DA13BA"/>
    <w:rsid w:val="00DA42C3"/>
    <w:rsid w:val="00DB0A05"/>
    <w:rsid w:val="00DB104A"/>
    <w:rsid w:val="00DB2B4C"/>
    <w:rsid w:val="00DB40AD"/>
    <w:rsid w:val="00DC1D5B"/>
    <w:rsid w:val="00DC55D1"/>
    <w:rsid w:val="00DC6DA5"/>
    <w:rsid w:val="00DC797E"/>
    <w:rsid w:val="00DD19CD"/>
    <w:rsid w:val="00DD2A0D"/>
    <w:rsid w:val="00DD2EF8"/>
    <w:rsid w:val="00DD4AB5"/>
    <w:rsid w:val="00DD4E06"/>
    <w:rsid w:val="00DD7BB0"/>
    <w:rsid w:val="00DE1A00"/>
    <w:rsid w:val="00DE1E20"/>
    <w:rsid w:val="00DE22A2"/>
    <w:rsid w:val="00DE3844"/>
    <w:rsid w:val="00DE3D55"/>
    <w:rsid w:val="00DE5115"/>
    <w:rsid w:val="00DF6C2A"/>
    <w:rsid w:val="00E0021D"/>
    <w:rsid w:val="00E030CC"/>
    <w:rsid w:val="00E122AF"/>
    <w:rsid w:val="00E139A0"/>
    <w:rsid w:val="00E20FE7"/>
    <w:rsid w:val="00E22830"/>
    <w:rsid w:val="00E2601D"/>
    <w:rsid w:val="00E267B9"/>
    <w:rsid w:val="00E329CE"/>
    <w:rsid w:val="00E41578"/>
    <w:rsid w:val="00E44916"/>
    <w:rsid w:val="00E46617"/>
    <w:rsid w:val="00E47A15"/>
    <w:rsid w:val="00E53A9E"/>
    <w:rsid w:val="00E5775A"/>
    <w:rsid w:val="00E57928"/>
    <w:rsid w:val="00E618DD"/>
    <w:rsid w:val="00E62B6D"/>
    <w:rsid w:val="00E63A5F"/>
    <w:rsid w:val="00E63AF5"/>
    <w:rsid w:val="00E64199"/>
    <w:rsid w:val="00E642AC"/>
    <w:rsid w:val="00E65244"/>
    <w:rsid w:val="00E72602"/>
    <w:rsid w:val="00E72907"/>
    <w:rsid w:val="00E73289"/>
    <w:rsid w:val="00E76008"/>
    <w:rsid w:val="00E76082"/>
    <w:rsid w:val="00E82474"/>
    <w:rsid w:val="00E847AE"/>
    <w:rsid w:val="00E95570"/>
    <w:rsid w:val="00E95B9E"/>
    <w:rsid w:val="00E97DE4"/>
    <w:rsid w:val="00EA2A94"/>
    <w:rsid w:val="00EA42AB"/>
    <w:rsid w:val="00EA5CE6"/>
    <w:rsid w:val="00EB2F90"/>
    <w:rsid w:val="00EB2FC2"/>
    <w:rsid w:val="00EB56FE"/>
    <w:rsid w:val="00EC0981"/>
    <w:rsid w:val="00EC1A38"/>
    <w:rsid w:val="00EC2860"/>
    <w:rsid w:val="00EC2B33"/>
    <w:rsid w:val="00EC6DF5"/>
    <w:rsid w:val="00ED03B9"/>
    <w:rsid w:val="00ED3084"/>
    <w:rsid w:val="00EE028C"/>
    <w:rsid w:val="00EE3E91"/>
    <w:rsid w:val="00EE5E24"/>
    <w:rsid w:val="00EF1233"/>
    <w:rsid w:val="00EF49B6"/>
    <w:rsid w:val="00EF4BB1"/>
    <w:rsid w:val="00EF5AF4"/>
    <w:rsid w:val="00EF6EF2"/>
    <w:rsid w:val="00F00B54"/>
    <w:rsid w:val="00F02400"/>
    <w:rsid w:val="00F04364"/>
    <w:rsid w:val="00F07DFF"/>
    <w:rsid w:val="00F11175"/>
    <w:rsid w:val="00F153BE"/>
    <w:rsid w:val="00F16896"/>
    <w:rsid w:val="00F16FB4"/>
    <w:rsid w:val="00F21F42"/>
    <w:rsid w:val="00F26D3F"/>
    <w:rsid w:val="00F323A8"/>
    <w:rsid w:val="00F32486"/>
    <w:rsid w:val="00F33C9B"/>
    <w:rsid w:val="00F35ADD"/>
    <w:rsid w:val="00F422DF"/>
    <w:rsid w:val="00F441BE"/>
    <w:rsid w:val="00F476B6"/>
    <w:rsid w:val="00F50DA5"/>
    <w:rsid w:val="00F517DE"/>
    <w:rsid w:val="00F54307"/>
    <w:rsid w:val="00F54EA8"/>
    <w:rsid w:val="00F625DF"/>
    <w:rsid w:val="00F64319"/>
    <w:rsid w:val="00F647B8"/>
    <w:rsid w:val="00F67A1E"/>
    <w:rsid w:val="00F70C6C"/>
    <w:rsid w:val="00F70EDE"/>
    <w:rsid w:val="00F732FA"/>
    <w:rsid w:val="00F747B7"/>
    <w:rsid w:val="00F748FE"/>
    <w:rsid w:val="00F74CCD"/>
    <w:rsid w:val="00F776F2"/>
    <w:rsid w:val="00F804F3"/>
    <w:rsid w:val="00F82A08"/>
    <w:rsid w:val="00F82CB3"/>
    <w:rsid w:val="00F8306E"/>
    <w:rsid w:val="00F830A6"/>
    <w:rsid w:val="00F83AEF"/>
    <w:rsid w:val="00F851A1"/>
    <w:rsid w:val="00F86FE1"/>
    <w:rsid w:val="00F917D7"/>
    <w:rsid w:val="00F919C3"/>
    <w:rsid w:val="00F91F7F"/>
    <w:rsid w:val="00F94601"/>
    <w:rsid w:val="00F95CD7"/>
    <w:rsid w:val="00F95DA3"/>
    <w:rsid w:val="00F97364"/>
    <w:rsid w:val="00F9774B"/>
    <w:rsid w:val="00FA3CA7"/>
    <w:rsid w:val="00FA4E42"/>
    <w:rsid w:val="00FA5BC5"/>
    <w:rsid w:val="00FB07E9"/>
    <w:rsid w:val="00FB2461"/>
    <w:rsid w:val="00FB5E26"/>
    <w:rsid w:val="00FB62F7"/>
    <w:rsid w:val="00FC047C"/>
    <w:rsid w:val="00FC0A62"/>
    <w:rsid w:val="00FC1198"/>
    <w:rsid w:val="00FC1558"/>
    <w:rsid w:val="00FC233E"/>
    <w:rsid w:val="00FC333B"/>
    <w:rsid w:val="00FD010A"/>
    <w:rsid w:val="00FD0A96"/>
    <w:rsid w:val="00FD3DE1"/>
    <w:rsid w:val="00FD53C3"/>
    <w:rsid w:val="00FD7444"/>
    <w:rsid w:val="00FE0C01"/>
    <w:rsid w:val="00FE33A0"/>
    <w:rsid w:val="00FE63C8"/>
    <w:rsid w:val="00FE739A"/>
    <w:rsid w:val="00FF13EC"/>
    <w:rsid w:val="00FF749A"/>
    <w:rsid w:val="00FF7651"/>
    <w:rsid w:val="297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4F816E"/>
  <w15:chartTrackingRefBased/>
  <w15:docId w15:val="{5E555481-F740-4ADE-8C9B-56B5333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qFormat/>
    <w:rsid w:val="009538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3264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64A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0C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C6C"/>
  </w:style>
  <w:style w:type="paragraph" w:customStyle="1" w:styleId="body-text">
    <w:name w:val="body-text"/>
    <w:basedOn w:val="Normal"/>
    <w:rsid w:val="0095389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5389E"/>
    <w:pPr>
      <w:spacing w:before="100" w:beforeAutospacing="1" w:after="100" w:afterAutospacing="1"/>
    </w:pPr>
  </w:style>
  <w:style w:type="character" w:customStyle="1" w:styleId="hcp2">
    <w:name w:val="hcp2"/>
    <w:rsid w:val="00450F1C"/>
    <w:rPr>
      <w:b/>
      <w:bCs/>
    </w:rPr>
  </w:style>
  <w:style w:type="paragraph" w:customStyle="1" w:styleId="body-text-bold">
    <w:name w:val="body-text-bold"/>
    <w:basedOn w:val="Normal"/>
    <w:rsid w:val="00450F1C"/>
    <w:pPr>
      <w:spacing w:before="100" w:beforeAutospacing="1" w:after="100" w:afterAutospacing="1"/>
    </w:pPr>
  </w:style>
  <w:style w:type="paragraph" w:customStyle="1" w:styleId="list-number-1">
    <w:name w:val="list-number-1"/>
    <w:basedOn w:val="Normal"/>
    <w:rsid w:val="00450F1C"/>
    <w:pPr>
      <w:spacing w:before="100" w:beforeAutospacing="1" w:after="100" w:afterAutospacing="1"/>
    </w:pPr>
  </w:style>
  <w:style w:type="paragraph" w:customStyle="1" w:styleId="normal-indent">
    <w:name w:val="normal-indent"/>
    <w:basedOn w:val="Normal"/>
    <w:rsid w:val="00450F1C"/>
    <w:pPr>
      <w:spacing w:before="100" w:beforeAutospacing="1" w:after="100" w:afterAutospacing="1"/>
    </w:pPr>
  </w:style>
  <w:style w:type="paragraph" w:customStyle="1" w:styleId="list-bullet-2">
    <w:name w:val="list-bullet-2"/>
    <w:basedOn w:val="Normal"/>
    <w:rsid w:val="00450F1C"/>
    <w:pPr>
      <w:spacing w:before="100" w:beforeAutospacing="1" w:after="100" w:afterAutospacing="1"/>
    </w:pPr>
  </w:style>
  <w:style w:type="character" w:customStyle="1" w:styleId="hcp1">
    <w:name w:val="hcp1"/>
    <w:rsid w:val="006C28C0"/>
    <w:rPr>
      <w:b/>
      <w:bCs/>
    </w:rPr>
  </w:style>
  <w:style w:type="paragraph" w:customStyle="1" w:styleId="list-bullet">
    <w:name w:val="list-bullet"/>
    <w:basedOn w:val="Normal"/>
    <w:rsid w:val="006C28C0"/>
    <w:pPr>
      <w:spacing w:before="100" w:beforeAutospacing="1" w:after="100" w:afterAutospacing="1"/>
    </w:pPr>
  </w:style>
  <w:style w:type="character" w:styleId="Hyperlink">
    <w:name w:val="Hyperlink"/>
    <w:rsid w:val="006C28C0"/>
    <w:rPr>
      <w:color w:val="0000FF"/>
      <w:u w:val="single"/>
    </w:rPr>
  </w:style>
  <w:style w:type="paragraph" w:styleId="BalloonText">
    <w:name w:val="Balloon Text"/>
    <w:basedOn w:val="Normal"/>
    <w:semiHidden/>
    <w:rsid w:val="00E95B9E"/>
    <w:rPr>
      <w:rFonts w:ascii="Tahoma" w:hAnsi="Tahoma" w:cs="Tahoma"/>
      <w:sz w:val="16"/>
      <w:szCs w:val="16"/>
    </w:rPr>
  </w:style>
  <w:style w:type="character" w:customStyle="1" w:styleId="hcp3">
    <w:name w:val="hcp3"/>
    <w:rsid w:val="003264A2"/>
    <w:rPr>
      <w:u w:val="single"/>
    </w:rPr>
  </w:style>
  <w:style w:type="paragraph" w:customStyle="1" w:styleId="headc">
    <w:name w:val="headc"/>
    <w:basedOn w:val="Heading1"/>
    <w:rsid w:val="00F82CB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000000" w:fill="FFFFFF"/>
      <w:spacing w:before="240" w:beforeAutospacing="0" w:after="0" w:afterAutospacing="0"/>
      <w:jc w:val="center"/>
      <w:outlineLvl w:val="9"/>
    </w:pPr>
    <w:rPr>
      <w:bCs w:val="0"/>
      <w:kern w:val="0"/>
      <w:sz w:val="32"/>
      <w:szCs w:val="20"/>
    </w:rPr>
  </w:style>
  <w:style w:type="paragraph" w:customStyle="1" w:styleId="b">
    <w:name w:val="b"/>
    <w:basedOn w:val="Normal"/>
    <w:rsid w:val="00F82CB3"/>
    <w:pPr>
      <w:jc w:val="both"/>
    </w:pPr>
  </w:style>
  <w:style w:type="paragraph" w:customStyle="1" w:styleId="wfxRecipient">
    <w:name w:val="wfxRecipient"/>
    <w:basedOn w:val="Normal"/>
    <w:rsid w:val="00AB26BA"/>
    <w:pPr>
      <w:spacing w:before="160"/>
    </w:pPr>
  </w:style>
  <w:style w:type="character" w:styleId="Strong">
    <w:name w:val="Strong"/>
    <w:qFormat/>
    <w:rsid w:val="00186834"/>
    <w:rPr>
      <w:b/>
      <w:bCs/>
    </w:rPr>
  </w:style>
  <w:style w:type="paragraph" w:styleId="ListParagraph">
    <w:name w:val="List Paragraph"/>
    <w:basedOn w:val="Normal"/>
    <w:uiPriority w:val="34"/>
    <w:qFormat/>
    <w:rsid w:val="00750E7D"/>
    <w:pPr>
      <w:ind w:left="720"/>
    </w:pPr>
  </w:style>
  <w:style w:type="paragraph" w:styleId="NoSpacing">
    <w:name w:val="No Spacing"/>
    <w:uiPriority w:val="1"/>
    <w:qFormat/>
    <w:rsid w:val="00A71F1A"/>
    <w:rPr>
      <w:rFonts w:ascii="Arial" w:eastAsia="Calibri" w:hAnsi="Arial"/>
      <w:lang w:eastAsia="en-US"/>
    </w:rPr>
  </w:style>
  <w:style w:type="character" w:customStyle="1" w:styleId="FooterChar">
    <w:name w:val="Footer Char"/>
    <w:link w:val="Footer"/>
    <w:uiPriority w:val="99"/>
    <w:rsid w:val="00E63A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054B-56A7-47DE-BF21-33C855A1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</Words>
  <Characters>1308</Characters>
  <Application>Microsoft Office Word</Application>
  <DocSecurity>0</DocSecurity>
  <Lines>10</Lines>
  <Paragraphs>3</Paragraphs>
  <ScaleCrop>false</ScaleCrop>
  <Company>Dell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RSCCC Student Extract</dc:title>
  <dc:subject/>
  <dc:creator>Preferred Customer</dc:creator>
  <cp:keywords/>
  <cp:lastModifiedBy>Deanna Harris</cp:lastModifiedBy>
  <cp:revision>2</cp:revision>
  <cp:lastPrinted>2013-10-02T17:30:00Z</cp:lastPrinted>
  <dcterms:created xsi:type="dcterms:W3CDTF">2023-10-19T13:37:00Z</dcterms:created>
  <dcterms:modified xsi:type="dcterms:W3CDTF">2023-10-19T13:37:00Z</dcterms:modified>
</cp:coreProperties>
</file>